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DA04E" w14:textId="77777777" w:rsidR="00DA3D7A" w:rsidRDefault="00DA3D7A" w:rsidP="00486B21">
      <w:pPr>
        <w:rPr>
          <w:rFonts w:cs="Open Sans"/>
          <w:b/>
          <w:color w:val="00B050"/>
          <w:sz w:val="32"/>
          <w:lang w:val="de-AT"/>
        </w:rPr>
      </w:pPr>
    </w:p>
    <w:p w14:paraId="18DDA04F" w14:textId="77777777" w:rsidR="000B154E" w:rsidRPr="002B1FDD" w:rsidRDefault="00D65701" w:rsidP="005C0DF5">
      <w:pPr>
        <w:pStyle w:val="Titel"/>
      </w:pPr>
      <w:r>
        <w:t>Title</w:t>
      </w:r>
    </w:p>
    <w:p w14:paraId="18DDA050" w14:textId="1619AAB9" w:rsidR="00D53F5C" w:rsidRPr="002B1FDD" w:rsidRDefault="004F71FC" w:rsidP="005C0DF5">
      <w:pPr>
        <w:pStyle w:val="Untertitel"/>
      </w:pPr>
      <w:r>
        <w:t>Author</w:t>
      </w:r>
      <w:r w:rsidRPr="00974BB4">
        <w:rPr>
          <w:i/>
          <w:vertAlign w:val="superscript"/>
        </w:rPr>
        <w:t>1</w:t>
      </w:r>
      <w:r>
        <w:t>, Another Author</w:t>
      </w:r>
      <w:r>
        <w:rPr>
          <w:i/>
          <w:vertAlign w:val="superscript"/>
        </w:rPr>
        <w:t>2</w:t>
      </w:r>
      <w:r>
        <w:t xml:space="preserve"> and Another Author</w:t>
      </w:r>
      <w:r>
        <w:rPr>
          <w:i/>
          <w:vertAlign w:val="superscript"/>
        </w:rPr>
        <w:t>3</w:t>
      </w:r>
    </w:p>
    <w:p w14:paraId="5C41DFE6" w14:textId="5CEF7D7D" w:rsidR="004F71FC" w:rsidRPr="00061D66" w:rsidRDefault="00974BB4" w:rsidP="00A37EB5">
      <w:pPr>
        <w:rPr>
          <w:rFonts w:cs="Open Sans"/>
          <w:i/>
        </w:rPr>
      </w:pPr>
      <w:r w:rsidRPr="00974BB4">
        <w:rPr>
          <w:rFonts w:cs="Open Sans"/>
          <w:i/>
          <w:vertAlign w:val="superscript"/>
        </w:rPr>
        <w:t>1</w:t>
      </w:r>
      <w:r w:rsidR="004F71FC">
        <w:rPr>
          <w:rFonts w:cs="Open Sans"/>
          <w:i/>
        </w:rPr>
        <w:t>Affiliation</w:t>
      </w:r>
      <w:r w:rsidR="00D613E2">
        <w:rPr>
          <w:rFonts w:cs="Open Sans"/>
          <w:i/>
        </w:rPr>
        <w:t>1</w:t>
      </w:r>
      <w:r w:rsidR="004F71FC">
        <w:rPr>
          <w:rFonts w:cs="Open Sans"/>
          <w:i/>
        </w:rPr>
        <w:br/>
      </w:r>
      <w:r w:rsidR="00D613E2">
        <w:rPr>
          <w:rFonts w:cs="Open Sans"/>
          <w:i/>
          <w:vertAlign w:val="superscript"/>
        </w:rPr>
        <w:t>2</w:t>
      </w:r>
      <w:r w:rsidR="00D613E2">
        <w:rPr>
          <w:rFonts w:cs="Open Sans"/>
          <w:i/>
        </w:rPr>
        <w:t>Affiliation2</w:t>
      </w:r>
      <w:r w:rsidR="00D613E2">
        <w:rPr>
          <w:rFonts w:cs="Open Sans"/>
          <w:i/>
        </w:rPr>
        <w:br/>
      </w:r>
      <w:r w:rsidR="00D613E2">
        <w:rPr>
          <w:rFonts w:cs="Open Sans"/>
          <w:i/>
          <w:vertAlign w:val="superscript"/>
        </w:rPr>
        <w:t>3</w:t>
      </w:r>
      <w:r w:rsidR="00D613E2">
        <w:rPr>
          <w:rFonts w:cs="Open Sans"/>
          <w:i/>
        </w:rPr>
        <w:t>Affiliation3</w:t>
      </w:r>
    </w:p>
    <w:p w14:paraId="18DDA052" w14:textId="77777777" w:rsidR="00D53F5C" w:rsidRPr="005C0DF5" w:rsidRDefault="00061D66" w:rsidP="00A37EB5">
      <w:pPr>
        <w:rPr>
          <w:rFonts w:cs="Open Sans"/>
          <w:szCs w:val="18"/>
        </w:rPr>
      </w:pPr>
      <w:r w:rsidRPr="005C0DF5">
        <w:rPr>
          <w:rFonts w:cs="Open Sans"/>
          <w:szCs w:val="18"/>
        </w:rPr>
        <w:t>(Received: DD. Month YYYY, Accepted: DD. Month YYYY, Published online: DD. Month YYYY)</w:t>
      </w:r>
    </w:p>
    <w:p w14:paraId="18DDA053" w14:textId="3495A317" w:rsidR="00D53F5C" w:rsidRPr="005C0DF5" w:rsidRDefault="00061D66" w:rsidP="00061D66">
      <w:pPr>
        <w:spacing w:after="0"/>
        <w:rPr>
          <w:rFonts w:cs="Open Sans"/>
          <w:sz w:val="20"/>
          <w:szCs w:val="20"/>
        </w:rPr>
      </w:pPr>
      <w:r w:rsidRPr="005C0DF5">
        <w:rPr>
          <w:rFonts w:cs="Open Sans"/>
          <w:sz w:val="20"/>
          <w:szCs w:val="20"/>
        </w:rPr>
        <w:t>Here comes the abstract.</w:t>
      </w:r>
      <w:r w:rsidR="00DA3D7A" w:rsidRPr="005C0DF5">
        <w:rPr>
          <w:rFonts w:cs="Open Sans"/>
          <w:sz w:val="20"/>
          <w:szCs w:val="20"/>
        </w:rPr>
        <w:t xml:space="preserve"> © G-Labs </w:t>
      </w:r>
      <w:r w:rsidR="000C481F">
        <w:rPr>
          <w:rFonts w:cs="Open Sans"/>
          <w:sz w:val="20"/>
          <w:szCs w:val="20"/>
        </w:rPr>
        <w:t>202X</w:t>
      </w:r>
    </w:p>
    <w:p w14:paraId="18DDA055" w14:textId="6AD90689" w:rsidR="00886BAD" w:rsidRPr="005C0DF5" w:rsidRDefault="00061D66" w:rsidP="00061D66">
      <w:pPr>
        <w:spacing w:after="0"/>
        <w:rPr>
          <w:rFonts w:cs="Open Sans"/>
          <w:sz w:val="20"/>
          <w:szCs w:val="20"/>
        </w:rPr>
      </w:pPr>
      <w:r w:rsidRPr="005C0DF5">
        <w:rPr>
          <w:rFonts w:cs="Open Sans"/>
          <w:sz w:val="20"/>
          <w:szCs w:val="20"/>
        </w:rPr>
        <w:t>(Here comes the DOI)</w:t>
      </w:r>
    </w:p>
    <w:p w14:paraId="18DDA056" w14:textId="32A65838" w:rsidR="00886BAD" w:rsidRPr="00E649C0" w:rsidRDefault="00837B62" w:rsidP="00061D66">
      <w:pPr>
        <w:spacing w:after="0"/>
        <w:rPr>
          <w:rFonts w:cs="Open Sans"/>
        </w:rPr>
      </w:pPr>
      <w:hyperlink r:id="rId9" w:history="1">
        <w:r w:rsidR="00501335" w:rsidRPr="00E649C0">
          <w:rPr>
            <w:rStyle w:val="Hyperlink"/>
            <w:rFonts w:cs="Open Sans"/>
            <w:color w:val="auto"/>
            <w:u w:val="none"/>
          </w:rPr>
          <w:t>corresponding.author@example.com</w:t>
        </w:r>
      </w:hyperlink>
      <w:r w:rsidR="00886BAD" w:rsidRPr="00E649C0">
        <w:rPr>
          <w:rFonts w:cs="Open Sans"/>
        </w:rPr>
        <w:t xml:space="preserve"> </w:t>
      </w:r>
    </w:p>
    <w:p w14:paraId="18DDA057" w14:textId="77777777" w:rsidR="00061D66" w:rsidRDefault="00061D66" w:rsidP="00061D66">
      <w:pPr>
        <w:rPr>
          <w:rFonts w:cs="Open Sans"/>
        </w:rPr>
      </w:pPr>
    </w:p>
    <w:p w14:paraId="18DDA058" w14:textId="77777777" w:rsidR="00820D3D" w:rsidRDefault="00820D3D" w:rsidP="00DA3D7A">
      <w:pPr>
        <w:pStyle w:val="Listenabsatz"/>
        <w:numPr>
          <w:ilvl w:val="0"/>
          <w:numId w:val="1"/>
        </w:numPr>
        <w:rPr>
          <w:rFonts w:cs="Open Sans"/>
          <w:b/>
        </w:rPr>
        <w:sectPr w:rsidR="00820D3D" w:rsidSect="00AA221A">
          <w:headerReference w:type="default" r:id="rId10"/>
          <w:footerReference w:type="default" r:id="rId11"/>
          <w:pgSz w:w="11906" w:h="16838"/>
          <w:pgMar w:top="1418" w:right="1418" w:bottom="1134" w:left="1418" w:header="709" w:footer="709" w:gutter="0"/>
          <w:lnNumType w:countBy="1" w:restart="continuous"/>
          <w:cols w:space="708"/>
          <w:docGrid w:linePitch="360"/>
        </w:sectPr>
      </w:pPr>
    </w:p>
    <w:p w14:paraId="18DDA059" w14:textId="77777777" w:rsidR="00DA3D7A" w:rsidRPr="005C0DF5" w:rsidRDefault="00DA3D7A" w:rsidP="00DA3D7A">
      <w:pPr>
        <w:pStyle w:val="Listenabsatz"/>
        <w:numPr>
          <w:ilvl w:val="0"/>
          <w:numId w:val="1"/>
        </w:numPr>
        <w:rPr>
          <w:rFonts w:cs="Open Sans"/>
          <w:b/>
          <w:sz w:val="22"/>
        </w:rPr>
      </w:pPr>
      <w:r w:rsidRPr="005C0DF5">
        <w:rPr>
          <w:rFonts w:cs="Open Sans"/>
          <w:b/>
          <w:sz w:val="22"/>
        </w:rPr>
        <w:lastRenderedPageBreak/>
        <w:t>Introduction</w:t>
      </w:r>
    </w:p>
    <w:p w14:paraId="18DDA05A" w14:textId="77777777" w:rsidR="00DA3D7A" w:rsidRPr="002963EF" w:rsidRDefault="00DA3D7A" w:rsidP="00DA3D7A">
      <w:pPr>
        <w:rPr>
          <w:rFonts w:cs="Open Sans"/>
        </w:rPr>
      </w:pPr>
      <w:r w:rsidRPr="002963EF">
        <w:rPr>
          <w:rFonts w:cs="Open Sans"/>
        </w:rPr>
        <w:t>Here comes the introduction. It should be concisely written and contain the most important previous work on the topic along with suitable references (not more than 25!)</w:t>
      </w:r>
      <w:r w:rsidR="009A266C" w:rsidRPr="002963EF">
        <w:rPr>
          <w:rFonts w:cs="Open Sans"/>
        </w:rPr>
        <w:t xml:space="preserve"> in the form [1], [2,3] or [4-6]</w:t>
      </w:r>
      <w:r w:rsidRPr="002963EF">
        <w:rPr>
          <w:rFonts w:cs="Open Sans"/>
        </w:rPr>
        <w:t>.</w:t>
      </w:r>
    </w:p>
    <w:p w14:paraId="18DDA05B" w14:textId="531F868C" w:rsidR="00820D3D" w:rsidRPr="005C0DF5" w:rsidRDefault="00820D3D" w:rsidP="00820D3D">
      <w:pPr>
        <w:pStyle w:val="Listenabsatz"/>
        <w:numPr>
          <w:ilvl w:val="0"/>
          <w:numId w:val="1"/>
        </w:numPr>
        <w:rPr>
          <w:rFonts w:cs="Open Sans"/>
          <w:b/>
          <w:sz w:val="22"/>
        </w:rPr>
      </w:pPr>
      <w:r w:rsidRPr="005C0DF5">
        <w:rPr>
          <w:rFonts w:cs="Open Sans"/>
          <w:b/>
          <w:sz w:val="22"/>
        </w:rPr>
        <w:t>2</w:t>
      </w:r>
      <w:r w:rsidRPr="005C0DF5">
        <w:rPr>
          <w:rFonts w:cs="Open Sans"/>
          <w:b/>
          <w:sz w:val="22"/>
          <w:vertAlign w:val="superscript"/>
        </w:rPr>
        <w:t>nd</w:t>
      </w:r>
      <w:r w:rsidRPr="005C0DF5">
        <w:rPr>
          <w:rFonts w:cs="Open Sans"/>
          <w:b/>
          <w:sz w:val="22"/>
        </w:rPr>
        <w:t xml:space="preserve"> Main Section</w:t>
      </w:r>
    </w:p>
    <w:p w14:paraId="63C9042F" w14:textId="77777777" w:rsidR="00F31760" w:rsidRDefault="00F31760" w:rsidP="00F31760">
      <w:pPr>
        <w:rPr>
          <w:rFonts w:cs="Open Sans"/>
          <w:b/>
          <w:sz w:val="24"/>
        </w:rPr>
      </w:pPr>
      <w:r w:rsidRPr="00F31760">
        <w:rPr>
          <w:rFonts w:cs="Open Sans"/>
        </w:rPr>
        <w:t>All sections should be labelled as this.</w:t>
      </w:r>
    </w:p>
    <w:p w14:paraId="0918543A" w14:textId="2F698052" w:rsidR="00F31760" w:rsidRPr="0094135E" w:rsidRDefault="00F31760" w:rsidP="00F31760">
      <w:pPr>
        <w:pStyle w:val="Listenabsatz"/>
        <w:numPr>
          <w:ilvl w:val="1"/>
          <w:numId w:val="1"/>
        </w:numPr>
        <w:jc w:val="left"/>
        <w:rPr>
          <w:rFonts w:cs="Open Sans"/>
          <w:b/>
          <w:sz w:val="24"/>
        </w:rPr>
      </w:pPr>
      <w:r w:rsidRPr="0094135E">
        <w:rPr>
          <w:rFonts w:cs="Open Sans"/>
          <w:b/>
        </w:rPr>
        <w:t>Subsection</w:t>
      </w:r>
      <w:r w:rsidR="00820D3D" w:rsidRPr="0094135E">
        <w:rPr>
          <w:rFonts w:cs="Open Sans"/>
          <w:b/>
        </w:rPr>
        <w:t xml:space="preserve"> </w:t>
      </w:r>
    </w:p>
    <w:p w14:paraId="18DDA05E" w14:textId="46BF855D" w:rsidR="00640923" w:rsidRPr="00F31760" w:rsidRDefault="00640923" w:rsidP="00F31760">
      <w:pPr>
        <w:rPr>
          <w:rFonts w:cs="Open Sans"/>
        </w:rPr>
      </w:pPr>
      <w:r w:rsidRPr="00F31760">
        <w:rPr>
          <w:rFonts w:cs="Open Sans"/>
        </w:rPr>
        <w:t>If subsections are needed, they should appear in the form.</w:t>
      </w:r>
    </w:p>
    <w:p w14:paraId="18DDA05F" w14:textId="77777777" w:rsidR="00D778C0" w:rsidRPr="00D778C0" w:rsidRDefault="00D778C0" w:rsidP="00D778C0">
      <w:pPr>
        <w:pStyle w:val="Listenabsatz"/>
        <w:numPr>
          <w:ilvl w:val="0"/>
          <w:numId w:val="1"/>
        </w:numPr>
        <w:rPr>
          <w:rFonts w:cs="Open Sans"/>
          <w:b/>
          <w:sz w:val="24"/>
        </w:rPr>
      </w:pPr>
      <w:r w:rsidRPr="005C0DF5">
        <w:rPr>
          <w:rFonts w:cs="Open Sans"/>
          <w:b/>
          <w:sz w:val="22"/>
        </w:rPr>
        <w:lastRenderedPageBreak/>
        <w:t>Figures</w:t>
      </w:r>
    </w:p>
    <w:p w14:paraId="18DDA060" w14:textId="77777777" w:rsidR="002B1FDD" w:rsidRPr="00D778C0" w:rsidRDefault="002B1FDD" w:rsidP="00D778C0">
      <w:pPr>
        <w:rPr>
          <w:rFonts w:cs="Open Sans"/>
        </w:rPr>
      </w:pPr>
      <w:r w:rsidRPr="00D778C0">
        <w:rPr>
          <w:rFonts w:cs="Open Sans"/>
        </w:rPr>
        <w:t>Figures can either be included as a single column picture (Fig. 1) or as a picture that spans the whole page (Fig. 2).</w:t>
      </w:r>
    </w:p>
    <w:p w14:paraId="18DDA061" w14:textId="77777777" w:rsidR="002B1FDD" w:rsidRDefault="002B1FDD" w:rsidP="00CC18CB">
      <w:pPr>
        <w:pStyle w:val="berschrift2"/>
        <w:numPr>
          <w:ilvl w:val="0"/>
          <w:numId w:val="0"/>
        </w:numPr>
      </w:pPr>
      <w:r w:rsidRPr="002B1FDD">
        <w:rPr>
          <w:noProof/>
          <w:lang w:eastAsia="en-GB"/>
        </w:rPr>
        <w:drawing>
          <wp:inline distT="0" distB="0" distL="0" distR="0" wp14:anchorId="18DDA0A3" wp14:editId="18DDA0A4">
            <wp:extent cx="2655570" cy="13531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m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5570" cy="1353185"/>
                    </a:xfrm>
                    <a:prstGeom prst="rect">
                      <a:avLst/>
                    </a:prstGeom>
                  </pic:spPr>
                </pic:pic>
              </a:graphicData>
            </a:graphic>
          </wp:inline>
        </w:drawing>
      </w:r>
    </w:p>
    <w:p w14:paraId="18DDA062" w14:textId="3D5C4280" w:rsidR="002B1FDD" w:rsidRPr="002B1FDD" w:rsidRDefault="002B1FDD" w:rsidP="002B1FDD">
      <w:pPr>
        <w:pStyle w:val="Beschriftung"/>
        <w:rPr>
          <w:b w:val="0"/>
        </w:rPr>
      </w:pPr>
      <w:r>
        <w:t xml:space="preserve">Figure </w:t>
      </w:r>
      <w:r w:rsidR="00837B62">
        <w:fldChar w:fldCharType="begin"/>
      </w:r>
      <w:r w:rsidR="00837B62">
        <w:instrText xml:space="preserve"> SEQ Figure \* ARABIC </w:instrText>
      </w:r>
      <w:r w:rsidR="00837B62">
        <w:fldChar w:fldCharType="separate"/>
      </w:r>
      <w:r w:rsidR="009324AF">
        <w:rPr>
          <w:noProof/>
        </w:rPr>
        <w:t>1</w:t>
      </w:r>
      <w:r w:rsidR="00837B62">
        <w:rPr>
          <w:noProof/>
        </w:rPr>
        <w:fldChar w:fldCharType="end"/>
      </w:r>
      <w:r>
        <w:t xml:space="preserve">: </w:t>
      </w:r>
      <w:r>
        <w:rPr>
          <w:b w:val="0"/>
        </w:rPr>
        <w:t>This is an example for a single column figure.</w:t>
      </w:r>
      <w:r w:rsidR="000C481F">
        <w:rPr>
          <w:b w:val="0"/>
        </w:rPr>
        <w:t xml:space="preserve"> Multiple Lines for testing</w:t>
      </w:r>
    </w:p>
    <w:p w14:paraId="18DDA063" w14:textId="77777777" w:rsidR="002B1FDD" w:rsidRDefault="002B1FDD" w:rsidP="00820D3D">
      <w:pPr>
        <w:rPr>
          <w:rFonts w:cs="Open Sans"/>
        </w:rPr>
        <w:sectPr w:rsidR="002B1FDD" w:rsidSect="00B34BC6">
          <w:type w:val="continuous"/>
          <w:pgSz w:w="11906" w:h="16838"/>
          <w:pgMar w:top="1418" w:right="1418" w:bottom="1134" w:left="1418" w:header="709" w:footer="709" w:gutter="0"/>
          <w:lnNumType w:countBy="1" w:restart="continuous"/>
          <w:cols w:num="2" w:space="708"/>
          <w:docGrid w:linePitch="360"/>
        </w:sectPr>
      </w:pPr>
    </w:p>
    <w:p w14:paraId="18DDA064" w14:textId="77777777" w:rsidR="00820D3D" w:rsidRDefault="00820D3D" w:rsidP="00820D3D">
      <w:pPr>
        <w:rPr>
          <w:rFonts w:cs="Open Sans"/>
        </w:rPr>
      </w:pPr>
    </w:p>
    <w:p w14:paraId="18DDA065" w14:textId="77777777" w:rsidR="002B1FDD" w:rsidRDefault="002B1FDD" w:rsidP="002B1FDD">
      <w:pPr>
        <w:keepNext/>
      </w:pPr>
      <w:r>
        <w:rPr>
          <w:rFonts w:cs="Open Sans"/>
          <w:noProof/>
          <w:lang w:eastAsia="en-GB"/>
        </w:rPr>
        <w:drawing>
          <wp:inline distT="0" distB="0" distL="0" distR="0" wp14:anchorId="18DDA0A5" wp14:editId="4EE0C480">
            <wp:extent cx="5757545" cy="1790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grid_N2_27.05.2013_14.41.00.jpg"/>
                    <pic:cNvPicPr/>
                  </pic:nvPicPr>
                  <pic:blipFill rotWithShape="1">
                    <a:blip r:embed="rId13" cstate="print">
                      <a:extLst>
                        <a:ext uri="{28A0092B-C50C-407E-A947-70E740481C1C}">
                          <a14:useLocalDpi xmlns:a14="http://schemas.microsoft.com/office/drawing/2010/main" val="0"/>
                        </a:ext>
                      </a:extLst>
                    </a:blip>
                    <a:srcRect b="10475"/>
                    <a:stretch/>
                  </pic:blipFill>
                  <pic:spPr bwMode="auto">
                    <a:xfrm>
                      <a:off x="0" y="0"/>
                      <a:ext cx="5760720" cy="1791687"/>
                    </a:xfrm>
                    <a:prstGeom prst="rect">
                      <a:avLst/>
                    </a:prstGeom>
                    <a:ln>
                      <a:noFill/>
                    </a:ln>
                    <a:extLst>
                      <a:ext uri="{53640926-AAD7-44D8-BBD7-CCE9431645EC}">
                        <a14:shadowObscured xmlns:a14="http://schemas.microsoft.com/office/drawing/2010/main"/>
                      </a:ext>
                    </a:extLst>
                  </pic:spPr>
                </pic:pic>
              </a:graphicData>
            </a:graphic>
          </wp:inline>
        </w:drawing>
      </w:r>
    </w:p>
    <w:p w14:paraId="18DDA066" w14:textId="3FC20D76" w:rsidR="002B1FDD" w:rsidRPr="002B1FDD" w:rsidRDefault="002B1FDD" w:rsidP="002B1FDD">
      <w:pPr>
        <w:pStyle w:val="Beschriftung"/>
        <w:rPr>
          <w:rFonts w:cs="Open Sans"/>
          <w:b w:val="0"/>
        </w:rPr>
      </w:pPr>
      <w:r>
        <w:t xml:space="preserve">Figure </w:t>
      </w:r>
      <w:r w:rsidR="00837B62">
        <w:fldChar w:fldCharType="begin"/>
      </w:r>
      <w:r w:rsidR="00837B62">
        <w:instrText xml:space="preserve"> SEQ Figure \* ARABIC </w:instrText>
      </w:r>
      <w:r w:rsidR="00837B62">
        <w:fldChar w:fldCharType="separate"/>
      </w:r>
      <w:r w:rsidR="009324AF">
        <w:rPr>
          <w:noProof/>
        </w:rPr>
        <w:t>2</w:t>
      </w:r>
      <w:r w:rsidR="00837B62">
        <w:rPr>
          <w:noProof/>
        </w:rPr>
        <w:fldChar w:fldCharType="end"/>
      </w:r>
      <w:r>
        <w:t xml:space="preserve">: </w:t>
      </w:r>
      <w:r>
        <w:rPr>
          <w:b w:val="0"/>
        </w:rPr>
        <w:t>This is an example of a picture, which spans the whole page.</w:t>
      </w:r>
    </w:p>
    <w:p w14:paraId="18DDA067" w14:textId="77777777" w:rsidR="002B1FDD" w:rsidRDefault="002B1FDD" w:rsidP="00820D3D">
      <w:pPr>
        <w:rPr>
          <w:rFonts w:cs="Open Sans"/>
        </w:rPr>
      </w:pPr>
    </w:p>
    <w:p w14:paraId="18DDA068" w14:textId="77777777" w:rsidR="00457C47" w:rsidRDefault="00457C47" w:rsidP="00820D3D">
      <w:pPr>
        <w:rPr>
          <w:rFonts w:cs="Open Sans"/>
        </w:rPr>
        <w:sectPr w:rsidR="00457C47" w:rsidSect="00B34BC6">
          <w:headerReference w:type="default" r:id="rId14"/>
          <w:type w:val="continuous"/>
          <w:pgSz w:w="11906" w:h="16838"/>
          <w:pgMar w:top="1418" w:right="1418" w:bottom="1134" w:left="1418" w:header="709" w:footer="709" w:gutter="0"/>
          <w:lnNumType w:countBy="1" w:restart="continuous"/>
          <w:cols w:space="708"/>
          <w:docGrid w:linePitch="360"/>
        </w:sectPr>
      </w:pPr>
    </w:p>
    <w:p w14:paraId="18DDA069" w14:textId="77777777" w:rsidR="00457C47" w:rsidRDefault="00457C47" w:rsidP="00457C47">
      <w:pPr>
        <w:rPr>
          <w:rFonts w:cs="Open Sans"/>
        </w:rPr>
      </w:pPr>
      <w:r>
        <w:rPr>
          <w:rFonts w:cs="Open Sans"/>
        </w:rPr>
        <w:lastRenderedPageBreak/>
        <w:t>References to pictures within the manuscript should be labelled like this: Fig. 1, etc.</w:t>
      </w:r>
    </w:p>
    <w:p w14:paraId="18DDA06A" w14:textId="77777777" w:rsidR="00457C47" w:rsidRPr="00457C47" w:rsidRDefault="00457C47" w:rsidP="00457C47">
      <w:pPr>
        <w:rPr>
          <w:rFonts w:cs="Open Sans"/>
        </w:rPr>
      </w:pPr>
    </w:p>
    <w:p w14:paraId="18DDA06B" w14:textId="77777777" w:rsidR="00D778C0" w:rsidRDefault="00D778C0" w:rsidP="00820D3D">
      <w:pPr>
        <w:pStyle w:val="Listenabsatz"/>
        <w:numPr>
          <w:ilvl w:val="0"/>
          <w:numId w:val="1"/>
        </w:numPr>
        <w:rPr>
          <w:rFonts w:cs="Open Sans"/>
          <w:b/>
          <w:sz w:val="24"/>
        </w:rPr>
      </w:pPr>
      <w:r w:rsidRPr="005C0DF5">
        <w:rPr>
          <w:rFonts w:cs="Open Sans"/>
          <w:b/>
          <w:sz w:val="22"/>
        </w:rPr>
        <w:t>Tables</w:t>
      </w:r>
    </w:p>
    <w:p w14:paraId="18DDA06C" w14:textId="77777777" w:rsidR="00D778C0" w:rsidRDefault="00D778C0" w:rsidP="00D778C0">
      <w:pPr>
        <w:rPr>
          <w:rFonts w:cs="Open Sans"/>
        </w:rPr>
      </w:pPr>
      <w:r w:rsidRPr="00793183">
        <w:rPr>
          <w:rFonts w:cs="Open Sans"/>
          <w:szCs w:val="18"/>
        </w:rPr>
        <w:t>Tables</w:t>
      </w:r>
      <w:r>
        <w:rPr>
          <w:rFonts w:cs="Open Sans"/>
        </w:rPr>
        <w:t xml:space="preserve"> can occur in two different forms, just like figures: They can either be single (Table 1) or over the whole page (Table 2).</w:t>
      </w:r>
    </w:p>
    <w:p w14:paraId="18DDA06D" w14:textId="77777777" w:rsidR="002963EF" w:rsidRDefault="00457C47" w:rsidP="00D778C0">
      <w:pPr>
        <w:rPr>
          <w:rFonts w:cs="Open Sans"/>
        </w:rPr>
      </w:pPr>
      <w:r>
        <w:rPr>
          <w:rFonts w:cs="Open Sans"/>
        </w:rPr>
        <w:t>A reference to a table within the text should be done as Tab. 1, etc.</w:t>
      </w:r>
    </w:p>
    <w:p w14:paraId="18DDA06F" w14:textId="77777777" w:rsidR="002963EF" w:rsidRDefault="002963EF" w:rsidP="00D778C0">
      <w:pPr>
        <w:rPr>
          <w:rFonts w:cs="Open Sans"/>
        </w:rPr>
      </w:pPr>
    </w:p>
    <w:tbl>
      <w:tblPr>
        <w:tblStyle w:val="Tabellenraster"/>
        <w:tblW w:w="0" w:type="auto"/>
        <w:tblInd w:w="108" w:type="dxa"/>
        <w:tblLook w:val="04A0" w:firstRow="1" w:lastRow="0" w:firstColumn="1" w:lastColumn="0" w:noHBand="0" w:noVBand="1"/>
      </w:tblPr>
      <w:tblGrid>
        <w:gridCol w:w="1389"/>
        <w:gridCol w:w="1389"/>
        <w:gridCol w:w="1389"/>
      </w:tblGrid>
      <w:tr w:rsidR="00D778C0" w:rsidRPr="00D778C0" w14:paraId="18DDA073" w14:textId="77777777" w:rsidTr="008350C6">
        <w:tc>
          <w:tcPr>
            <w:tcW w:w="1389" w:type="dxa"/>
            <w:tcBorders>
              <w:bottom w:val="double" w:sz="4" w:space="0" w:color="auto"/>
            </w:tcBorders>
            <w:vAlign w:val="center"/>
          </w:tcPr>
          <w:p w14:paraId="18DDA070" w14:textId="77777777" w:rsidR="00D778C0" w:rsidRPr="00D778C0" w:rsidRDefault="00D778C0" w:rsidP="002963EF">
            <w:pPr>
              <w:spacing w:before="0" w:after="0"/>
              <w:jc w:val="center"/>
              <w:rPr>
                <w:rFonts w:cs="Open Sans"/>
                <w:b/>
              </w:rPr>
            </w:pPr>
            <w:r>
              <w:rPr>
                <w:rFonts w:cs="Open Sans"/>
                <w:b/>
              </w:rPr>
              <w:lastRenderedPageBreak/>
              <w:t>Column 1</w:t>
            </w:r>
          </w:p>
        </w:tc>
        <w:tc>
          <w:tcPr>
            <w:tcW w:w="1389" w:type="dxa"/>
            <w:tcBorders>
              <w:bottom w:val="double" w:sz="4" w:space="0" w:color="auto"/>
            </w:tcBorders>
            <w:vAlign w:val="center"/>
          </w:tcPr>
          <w:p w14:paraId="18DDA071" w14:textId="77777777" w:rsidR="00D778C0" w:rsidRPr="00D778C0" w:rsidRDefault="00D778C0" w:rsidP="002963EF">
            <w:pPr>
              <w:spacing w:before="0" w:after="0"/>
              <w:jc w:val="center"/>
              <w:rPr>
                <w:rFonts w:cs="Open Sans"/>
                <w:b/>
              </w:rPr>
            </w:pPr>
            <w:r>
              <w:rPr>
                <w:rFonts w:cs="Open Sans"/>
                <w:b/>
              </w:rPr>
              <w:t>Column 2</w:t>
            </w:r>
          </w:p>
        </w:tc>
        <w:tc>
          <w:tcPr>
            <w:tcW w:w="1389" w:type="dxa"/>
            <w:tcBorders>
              <w:bottom w:val="double" w:sz="4" w:space="0" w:color="auto"/>
            </w:tcBorders>
            <w:vAlign w:val="center"/>
          </w:tcPr>
          <w:p w14:paraId="18DDA072" w14:textId="77777777" w:rsidR="00D778C0" w:rsidRPr="00D778C0" w:rsidRDefault="00D778C0" w:rsidP="002963EF">
            <w:pPr>
              <w:spacing w:before="0" w:after="0"/>
              <w:jc w:val="center"/>
              <w:rPr>
                <w:rFonts w:cs="Open Sans"/>
                <w:b/>
              </w:rPr>
            </w:pPr>
            <w:r>
              <w:rPr>
                <w:rFonts w:cs="Open Sans"/>
                <w:b/>
              </w:rPr>
              <w:t>Column 3</w:t>
            </w:r>
          </w:p>
        </w:tc>
      </w:tr>
      <w:tr w:rsidR="00D778C0" w14:paraId="18DDA077" w14:textId="77777777" w:rsidTr="008350C6">
        <w:tc>
          <w:tcPr>
            <w:tcW w:w="1389" w:type="dxa"/>
            <w:tcBorders>
              <w:top w:val="double" w:sz="4" w:space="0" w:color="auto"/>
            </w:tcBorders>
          </w:tcPr>
          <w:p w14:paraId="18DDA074" w14:textId="77777777" w:rsidR="00D778C0" w:rsidRDefault="00D778C0" w:rsidP="00D778C0">
            <w:pPr>
              <w:rPr>
                <w:rFonts w:cs="Open Sans"/>
              </w:rPr>
            </w:pPr>
          </w:p>
        </w:tc>
        <w:tc>
          <w:tcPr>
            <w:tcW w:w="1389" w:type="dxa"/>
            <w:tcBorders>
              <w:top w:val="double" w:sz="4" w:space="0" w:color="auto"/>
            </w:tcBorders>
          </w:tcPr>
          <w:p w14:paraId="18DDA075" w14:textId="77777777" w:rsidR="00D778C0" w:rsidRDefault="00D778C0" w:rsidP="00D778C0">
            <w:pPr>
              <w:rPr>
                <w:rFonts w:cs="Open Sans"/>
              </w:rPr>
            </w:pPr>
          </w:p>
        </w:tc>
        <w:tc>
          <w:tcPr>
            <w:tcW w:w="1389" w:type="dxa"/>
            <w:tcBorders>
              <w:top w:val="double" w:sz="4" w:space="0" w:color="auto"/>
            </w:tcBorders>
          </w:tcPr>
          <w:p w14:paraId="18DDA076" w14:textId="77777777" w:rsidR="00D778C0" w:rsidRDefault="00D778C0" w:rsidP="00D778C0">
            <w:pPr>
              <w:rPr>
                <w:rFonts w:cs="Open Sans"/>
              </w:rPr>
            </w:pPr>
          </w:p>
        </w:tc>
      </w:tr>
      <w:tr w:rsidR="00D778C0" w14:paraId="18DDA07B" w14:textId="77777777" w:rsidTr="008350C6">
        <w:tc>
          <w:tcPr>
            <w:tcW w:w="1389" w:type="dxa"/>
          </w:tcPr>
          <w:p w14:paraId="18DDA078" w14:textId="77777777" w:rsidR="00D778C0" w:rsidRDefault="00D778C0" w:rsidP="00D778C0">
            <w:pPr>
              <w:rPr>
                <w:rFonts w:cs="Open Sans"/>
              </w:rPr>
            </w:pPr>
          </w:p>
        </w:tc>
        <w:tc>
          <w:tcPr>
            <w:tcW w:w="1389" w:type="dxa"/>
          </w:tcPr>
          <w:p w14:paraId="18DDA079" w14:textId="77777777" w:rsidR="00D778C0" w:rsidRDefault="00D778C0" w:rsidP="00D778C0">
            <w:pPr>
              <w:rPr>
                <w:rFonts w:cs="Open Sans"/>
              </w:rPr>
            </w:pPr>
          </w:p>
        </w:tc>
        <w:tc>
          <w:tcPr>
            <w:tcW w:w="1389" w:type="dxa"/>
          </w:tcPr>
          <w:p w14:paraId="18DDA07A" w14:textId="77777777" w:rsidR="00D778C0" w:rsidRDefault="00D778C0" w:rsidP="00D778C0">
            <w:pPr>
              <w:rPr>
                <w:rFonts w:cs="Open Sans"/>
              </w:rPr>
            </w:pPr>
          </w:p>
        </w:tc>
      </w:tr>
      <w:tr w:rsidR="00D778C0" w14:paraId="18DDA07F" w14:textId="77777777" w:rsidTr="008350C6">
        <w:tc>
          <w:tcPr>
            <w:tcW w:w="1389" w:type="dxa"/>
          </w:tcPr>
          <w:p w14:paraId="18DDA07C" w14:textId="77777777" w:rsidR="00D778C0" w:rsidRDefault="00D778C0" w:rsidP="00D778C0">
            <w:pPr>
              <w:rPr>
                <w:rFonts w:cs="Open Sans"/>
              </w:rPr>
            </w:pPr>
          </w:p>
        </w:tc>
        <w:tc>
          <w:tcPr>
            <w:tcW w:w="1389" w:type="dxa"/>
          </w:tcPr>
          <w:p w14:paraId="18DDA07D" w14:textId="77777777" w:rsidR="00D778C0" w:rsidRDefault="00D778C0" w:rsidP="00D778C0">
            <w:pPr>
              <w:rPr>
                <w:rFonts w:cs="Open Sans"/>
              </w:rPr>
            </w:pPr>
          </w:p>
        </w:tc>
        <w:tc>
          <w:tcPr>
            <w:tcW w:w="1389" w:type="dxa"/>
          </w:tcPr>
          <w:p w14:paraId="18DDA07E" w14:textId="77777777" w:rsidR="00D778C0" w:rsidRDefault="00D778C0" w:rsidP="00D778C0">
            <w:pPr>
              <w:keepNext/>
              <w:rPr>
                <w:rFonts w:cs="Open Sans"/>
              </w:rPr>
            </w:pPr>
          </w:p>
        </w:tc>
      </w:tr>
    </w:tbl>
    <w:p w14:paraId="18DDA080" w14:textId="3843F78A" w:rsidR="00D778C0" w:rsidRDefault="00D778C0" w:rsidP="00D778C0">
      <w:pPr>
        <w:pStyle w:val="Beschriftung"/>
        <w:rPr>
          <w:b w:val="0"/>
        </w:rPr>
      </w:pPr>
      <w:r>
        <w:t xml:space="preserve">Table </w:t>
      </w:r>
      <w:r w:rsidR="00837B62">
        <w:fldChar w:fldCharType="begin"/>
      </w:r>
      <w:r w:rsidR="00837B62">
        <w:instrText xml:space="preserve"> SEQ Table \* ARABIC </w:instrText>
      </w:r>
      <w:r w:rsidR="00837B62">
        <w:fldChar w:fldCharType="separate"/>
      </w:r>
      <w:r w:rsidR="009324AF">
        <w:rPr>
          <w:noProof/>
        </w:rPr>
        <w:t>1</w:t>
      </w:r>
      <w:r w:rsidR="00837B62">
        <w:rPr>
          <w:noProof/>
        </w:rPr>
        <w:fldChar w:fldCharType="end"/>
      </w:r>
      <w:r>
        <w:t xml:space="preserve">: </w:t>
      </w:r>
      <w:r>
        <w:rPr>
          <w:b w:val="0"/>
        </w:rPr>
        <w:t xml:space="preserve">This is an example of a </w:t>
      </w:r>
      <w:r w:rsidR="0050276D">
        <w:rPr>
          <w:b w:val="0"/>
        </w:rPr>
        <w:t>standard</w:t>
      </w:r>
      <w:r>
        <w:rPr>
          <w:b w:val="0"/>
        </w:rPr>
        <w:t xml:space="preserve"> table.</w:t>
      </w:r>
      <w:r w:rsidR="000C481F">
        <w:rPr>
          <w:b w:val="0"/>
        </w:rPr>
        <w:t xml:space="preserve"> </w:t>
      </w:r>
      <w:proofErr w:type="gramStart"/>
      <w:r w:rsidR="000C481F">
        <w:rPr>
          <w:b w:val="0"/>
        </w:rPr>
        <w:t>Also multiple lines for testing of the hanging paragraph.</w:t>
      </w:r>
      <w:proofErr w:type="gramEnd"/>
    </w:p>
    <w:p w14:paraId="18DDA081" w14:textId="77777777" w:rsidR="00D778C0" w:rsidRPr="00D778C0" w:rsidRDefault="00D778C0" w:rsidP="00D778C0"/>
    <w:p w14:paraId="18DDA082" w14:textId="77777777" w:rsidR="00D778C0" w:rsidRDefault="00D778C0" w:rsidP="00D778C0">
      <w:pPr>
        <w:sectPr w:rsidR="00D778C0" w:rsidSect="00B34BC6">
          <w:type w:val="continuous"/>
          <w:pgSz w:w="11906" w:h="16838"/>
          <w:pgMar w:top="1418" w:right="1418" w:bottom="1134" w:left="1418" w:header="709" w:footer="709" w:gutter="0"/>
          <w:lnNumType w:countBy="1" w:restart="continuous"/>
          <w:cols w:num="2" w:space="708"/>
          <w:docGrid w:linePitch="360"/>
        </w:sectPr>
      </w:pPr>
    </w:p>
    <w:tbl>
      <w:tblPr>
        <w:tblStyle w:val="Tabellenraster"/>
        <w:tblW w:w="0" w:type="auto"/>
        <w:tblInd w:w="108" w:type="dxa"/>
        <w:tblLook w:val="04A0" w:firstRow="1" w:lastRow="0" w:firstColumn="1" w:lastColumn="0" w:noHBand="0" w:noVBand="1"/>
      </w:tblPr>
      <w:tblGrid>
        <w:gridCol w:w="1707"/>
        <w:gridCol w:w="1811"/>
        <w:gridCol w:w="1812"/>
        <w:gridCol w:w="1812"/>
        <w:gridCol w:w="1812"/>
      </w:tblGrid>
      <w:tr w:rsidR="00D778C0" w:rsidRPr="00D778C0" w14:paraId="18DDA089" w14:textId="77777777" w:rsidTr="00AB6204">
        <w:tc>
          <w:tcPr>
            <w:tcW w:w="1707" w:type="dxa"/>
            <w:tcBorders>
              <w:bottom w:val="double" w:sz="4" w:space="0" w:color="auto"/>
            </w:tcBorders>
            <w:vAlign w:val="center"/>
          </w:tcPr>
          <w:p w14:paraId="18DDA084" w14:textId="77777777" w:rsidR="00D778C0" w:rsidRPr="00D778C0" w:rsidRDefault="00D778C0" w:rsidP="0050276D">
            <w:pPr>
              <w:spacing w:before="0" w:after="0"/>
              <w:jc w:val="center"/>
              <w:rPr>
                <w:rFonts w:cs="Open Sans"/>
                <w:b/>
              </w:rPr>
            </w:pPr>
            <w:r>
              <w:rPr>
                <w:rFonts w:cs="Open Sans"/>
                <w:b/>
              </w:rPr>
              <w:lastRenderedPageBreak/>
              <w:t>Column 1</w:t>
            </w:r>
          </w:p>
        </w:tc>
        <w:tc>
          <w:tcPr>
            <w:tcW w:w="1811" w:type="dxa"/>
            <w:tcBorders>
              <w:bottom w:val="double" w:sz="4" w:space="0" w:color="auto"/>
            </w:tcBorders>
            <w:vAlign w:val="center"/>
          </w:tcPr>
          <w:p w14:paraId="18DDA085" w14:textId="77777777" w:rsidR="00D778C0" w:rsidRPr="00D778C0" w:rsidRDefault="00D778C0" w:rsidP="0050276D">
            <w:pPr>
              <w:spacing w:before="0" w:after="0"/>
              <w:jc w:val="center"/>
              <w:rPr>
                <w:rFonts w:cs="Open Sans"/>
                <w:b/>
              </w:rPr>
            </w:pPr>
            <w:r>
              <w:rPr>
                <w:rFonts w:cs="Open Sans"/>
                <w:b/>
              </w:rPr>
              <w:t>Column 2</w:t>
            </w:r>
          </w:p>
        </w:tc>
        <w:tc>
          <w:tcPr>
            <w:tcW w:w="1812" w:type="dxa"/>
            <w:tcBorders>
              <w:bottom w:val="double" w:sz="4" w:space="0" w:color="auto"/>
            </w:tcBorders>
            <w:vAlign w:val="center"/>
          </w:tcPr>
          <w:p w14:paraId="18DDA086" w14:textId="77777777" w:rsidR="00D778C0" w:rsidRPr="00D778C0" w:rsidRDefault="00D778C0" w:rsidP="0050276D">
            <w:pPr>
              <w:spacing w:before="0" w:after="0"/>
              <w:jc w:val="center"/>
              <w:rPr>
                <w:rFonts w:cs="Open Sans"/>
                <w:b/>
              </w:rPr>
            </w:pPr>
            <w:r>
              <w:rPr>
                <w:rFonts w:cs="Open Sans"/>
                <w:b/>
              </w:rPr>
              <w:t>Column 3</w:t>
            </w:r>
          </w:p>
        </w:tc>
        <w:tc>
          <w:tcPr>
            <w:tcW w:w="1812" w:type="dxa"/>
            <w:tcBorders>
              <w:bottom w:val="double" w:sz="4" w:space="0" w:color="auto"/>
            </w:tcBorders>
            <w:vAlign w:val="center"/>
          </w:tcPr>
          <w:p w14:paraId="18DDA087" w14:textId="77777777" w:rsidR="00D778C0" w:rsidRPr="00D778C0" w:rsidRDefault="00D778C0" w:rsidP="0050276D">
            <w:pPr>
              <w:spacing w:before="0" w:after="0"/>
              <w:jc w:val="center"/>
              <w:rPr>
                <w:rFonts w:cs="Open Sans"/>
                <w:b/>
              </w:rPr>
            </w:pPr>
            <w:r>
              <w:rPr>
                <w:rFonts w:cs="Open Sans"/>
                <w:b/>
              </w:rPr>
              <w:t>Column 4</w:t>
            </w:r>
          </w:p>
        </w:tc>
        <w:tc>
          <w:tcPr>
            <w:tcW w:w="1812" w:type="dxa"/>
            <w:tcBorders>
              <w:bottom w:val="double" w:sz="4" w:space="0" w:color="auto"/>
            </w:tcBorders>
            <w:vAlign w:val="center"/>
          </w:tcPr>
          <w:p w14:paraId="18DDA088" w14:textId="77777777" w:rsidR="00D778C0" w:rsidRPr="00D778C0" w:rsidRDefault="00D778C0" w:rsidP="0050276D">
            <w:pPr>
              <w:spacing w:before="0" w:after="0"/>
              <w:jc w:val="center"/>
              <w:rPr>
                <w:rFonts w:cs="Open Sans"/>
                <w:b/>
              </w:rPr>
            </w:pPr>
            <w:r>
              <w:rPr>
                <w:rFonts w:cs="Open Sans"/>
                <w:b/>
              </w:rPr>
              <w:t>Column 5</w:t>
            </w:r>
          </w:p>
        </w:tc>
      </w:tr>
      <w:tr w:rsidR="00D778C0" w:rsidRPr="00D778C0" w14:paraId="18DDA08F" w14:textId="77777777" w:rsidTr="00AB6204">
        <w:tc>
          <w:tcPr>
            <w:tcW w:w="1707" w:type="dxa"/>
            <w:tcBorders>
              <w:top w:val="double" w:sz="4" w:space="0" w:color="auto"/>
            </w:tcBorders>
          </w:tcPr>
          <w:p w14:paraId="18DDA08A" w14:textId="77777777" w:rsidR="00D778C0" w:rsidRPr="00D778C0" w:rsidRDefault="00D778C0" w:rsidP="00D778C0">
            <w:pPr>
              <w:spacing w:after="200" w:line="276" w:lineRule="auto"/>
              <w:rPr>
                <w:rFonts w:cs="Open Sans"/>
              </w:rPr>
            </w:pPr>
          </w:p>
        </w:tc>
        <w:tc>
          <w:tcPr>
            <w:tcW w:w="1811" w:type="dxa"/>
            <w:tcBorders>
              <w:top w:val="double" w:sz="4" w:space="0" w:color="auto"/>
            </w:tcBorders>
          </w:tcPr>
          <w:p w14:paraId="18DDA08B" w14:textId="77777777" w:rsidR="00D778C0" w:rsidRPr="00D778C0" w:rsidRDefault="00D778C0" w:rsidP="00D778C0">
            <w:pPr>
              <w:spacing w:after="200" w:line="276" w:lineRule="auto"/>
              <w:rPr>
                <w:rFonts w:cs="Open Sans"/>
              </w:rPr>
            </w:pPr>
          </w:p>
        </w:tc>
        <w:tc>
          <w:tcPr>
            <w:tcW w:w="1812" w:type="dxa"/>
            <w:tcBorders>
              <w:top w:val="double" w:sz="4" w:space="0" w:color="auto"/>
            </w:tcBorders>
          </w:tcPr>
          <w:p w14:paraId="18DDA08C" w14:textId="77777777" w:rsidR="00D778C0" w:rsidRPr="00D778C0" w:rsidRDefault="00D778C0" w:rsidP="00D778C0">
            <w:pPr>
              <w:spacing w:after="200" w:line="276" w:lineRule="auto"/>
              <w:rPr>
                <w:rFonts w:cs="Open Sans"/>
              </w:rPr>
            </w:pPr>
          </w:p>
        </w:tc>
        <w:tc>
          <w:tcPr>
            <w:tcW w:w="1812" w:type="dxa"/>
            <w:tcBorders>
              <w:top w:val="double" w:sz="4" w:space="0" w:color="auto"/>
            </w:tcBorders>
          </w:tcPr>
          <w:p w14:paraId="18DDA08D" w14:textId="77777777" w:rsidR="00D778C0" w:rsidRPr="00D778C0" w:rsidRDefault="00D778C0" w:rsidP="00D778C0">
            <w:pPr>
              <w:spacing w:after="200" w:line="276" w:lineRule="auto"/>
              <w:rPr>
                <w:rFonts w:cs="Open Sans"/>
              </w:rPr>
            </w:pPr>
          </w:p>
        </w:tc>
        <w:tc>
          <w:tcPr>
            <w:tcW w:w="1812" w:type="dxa"/>
            <w:tcBorders>
              <w:top w:val="double" w:sz="4" w:space="0" w:color="auto"/>
            </w:tcBorders>
          </w:tcPr>
          <w:p w14:paraId="18DDA08E" w14:textId="77777777" w:rsidR="00D778C0" w:rsidRPr="00D778C0" w:rsidRDefault="00D778C0" w:rsidP="00D778C0">
            <w:pPr>
              <w:spacing w:after="200" w:line="276" w:lineRule="auto"/>
              <w:rPr>
                <w:rFonts w:cs="Open Sans"/>
              </w:rPr>
            </w:pPr>
          </w:p>
        </w:tc>
      </w:tr>
      <w:tr w:rsidR="00D778C0" w:rsidRPr="00D778C0" w14:paraId="18DDA095" w14:textId="77777777" w:rsidTr="00AB6204">
        <w:tc>
          <w:tcPr>
            <w:tcW w:w="1707" w:type="dxa"/>
          </w:tcPr>
          <w:p w14:paraId="18DDA090" w14:textId="77777777" w:rsidR="00D778C0" w:rsidRPr="00D778C0" w:rsidRDefault="00D778C0" w:rsidP="00D778C0">
            <w:pPr>
              <w:spacing w:after="200" w:line="276" w:lineRule="auto"/>
              <w:rPr>
                <w:rFonts w:cs="Open Sans"/>
              </w:rPr>
            </w:pPr>
          </w:p>
        </w:tc>
        <w:tc>
          <w:tcPr>
            <w:tcW w:w="1811" w:type="dxa"/>
          </w:tcPr>
          <w:p w14:paraId="18DDA091" w14:textId="77777777" w:rsidR="00D778C0" w:rsidRPr="00D778C0" w:rsidRDefault="00D778C0" w:rsidP="00D778C0">
            <w:pPr>
              <w:spacing w:after="200" w:line="276" w:lineRule="auto"/>
              <w:rPr>
                <w:rFonts w:cs="Open Sans"/>
              </w:rPr>
            </w:pPr>
          </w:p>
        </w:tc>
        <w:tc>
          <w:tcPr>
            <w:tcW w:w="1812" w:type="dxa"/>
          </w:tcPr>
          <w:p w14:paraId="18DDA092" w14:textId="77777777" w:rsidR="00D778C0" w:rsidRPr="00D778C0" w:rsidRDefault="00D778C0" w:rsidP="00D778C0">
            <w:pPr>
              <w:spacing w:after="200" w:line="276" w:lineRule="auto"/>
              <w:rPr>
                <w:rFonts w:cs="Open Sans"/>
              </w:rPr>
            </w:pPr>
          </w:p>
        </w:tc>
        <w:tc>
          <w:tcPr>
            <w:tcW w:w="1812" w:type="dxa"/>
          </w:tcPr>
          <w:p w14:paraId="18DDA093" w14:textId="77777777" w:rsidR="00D778C0" w:rsidRPr="00D778C0" w:rsidRDefault="00D778C0" w:rsidP="00D778C0">
            <w:pPr>
              <w:spacing w:after="200" w:line="276" w:lineRule="auto"/>
              <w:rPr>
                <w:rFonts w:cs="Open Sans"/>
              </w:rPr>
            </w:pPr>
          </w:p>
        </w:tc>
        <w:tc>
          <w:tcPr>
            <w:tcW w:w="1812" w:type="dxa"/>
          </w:tcPr>
          <w:p w14:paraId="18DDA094" w14:textId="77777777" w:rsidR="00D778C0" w:rsidRPr="00D778C0" w:rsidRDefault="00D778C0" w:rsidP="00880888">
            <w:pPr>
              <w:keepNext/>
              <w:spacing w:after="200" w:line="276" w:lineRule="auto"/>
              <w:rPr>
                <w:rFonts w:cs="Open Sans"/>
              </w:rPr>
            </w:pPr>
          </w:p>
        </w:tc>
      </w:tr>
    </w:tbl>
    <w:p w14:paraId="18DDA096" w14:textId="6B07B670" w:rsidR="00D778C0" w:rsidRPr="00880888" w:rsidRDefault="00880888" w:rsidP="00880888">
      <w:pPr>
        <w:pStyle w:val="Beschriftung"/>
        <w:rPr>
          <w:rFonts w:cs="Open Sans"/>
          <w:b w:val="0"/>
        </w:rPr>
      </w:pPr>
      <w:r>
        <w:t xml:space="preserve">Table </w:t>
      </w:r>
      <w:r w:rsidR="00837B62">
        <w:fldChar w:fldCharType="begin"/>
      </w:r>
      <w:r w:rsidR="00837B62">
        <w:instrText xml:space="preserve"> SEQ Table \* ARABIC </w:instrText>
      </w:r>
      <w:r w:rsidR="00837B62">
        <w:fldChar w:fldCharType="separate"/>
      </w:r>
      <w:r w:rsidR="009324AF">
        <w:rPr>
          <w:noProof/>
        </w:rPr>
        <w:t>2</w:t>
      </w:r>
      <w:r w:rsidR="00837B62">
        <w:rPr>
          <w:noProof/>
        </w:rPr>
        <w:fldChar w:fldCharType="end"/>
      </w:r>
      <w:r>
        <w:t xml:space="preserve">: </w:t>
      </w:r>
      <w:r w:rsidRPr="00880888">
        <w:rPr>
          <w:b w:val="0"/>
        </w:rPr>
        <w:t xml:space="preserve">This </w:t>
      </w:r>
      <w:r>
        <w:rPr>
          <w:b w:val="0"/>
        </w:rPr>
        <w:t>is an example of a table that spans the whole page.</w:t>
      </w:r>
    </w:p>
    <w:p w14:paraId="18DDA097" w14:textId="77777777" w:rsidR="00D778C0" w:rsidRPr="00D778C0" w:rsidRDefault="00D778C0" w:rsidP="00D778C0">
      <w:pPr>
        <w:rPr>
          <w:rFonts w:cs="Open Sans"/>
        </w:rPr>
      </w:pPr>
    </w:p>
    <w:p w14:paraId="18DDA098" w14:textId="77777777" w:rsidR="00D778C0" w:rsidRPr="00D778C0" w:rsidRDefault="00D778C0" w:rsidP="00D778C0">
      <w:pPr>
        <w:rPr>
          <w:rFonts w:cs="Open Sans"/>
        </w:rPr>
        <w:sectPr w:rsidR="00D778C0" w:rsidRPr="00D778C0" w:rsidSect="00B34BC6">
          <w:type w:val="continuous"/>
          <w:pgSz w:w="11906" w:h="16838"/>
          <w:pgMar w:top="1418" w:right="1418" w:bottom="1134" w:left="1418" w:header="709" w:footer="709" w:gutter="0"/>
          <w:lnNumType w:countBy="1" w:restart="continuous"/>
          <w:cols w:space="708"/>
          <w:docGrid w:linePitch="360"/>
        </w:sectPr>
      </w:pPr>
    </w:p>
    <w:p w14:paraId="18DDA099" w14:textId="77777777" w:rsidR="00457C47" w:rsidRDefault="00457C47" w:rsidP="00820D3D">
      <w:pPr>
        <w:pStyle w:val="Listenabsatz"/>
        <w:numPr>
          <w:ilvl w:val="0"/>
          <w:numId w:val="1"/>
        </w:numPr>
        <w:rPr>
          <w:rFonts w:cs="Open Sans"/>
          <w:b/>
          <w:sz w:val="24"/>
        </w:rPr>
      </w:pPr>
      <w:r w:rsidRPr="005C0DF5">
        <w:rPr>
          <w:rFonts w:cs="Open Sans"/>
          <w:b/>
          <w:sz w:val="22"/>
        </w:rPr>
        <w:lastRenderedPageBreak/>
        <w:t>Equations</w:t>
      </w:r>
    </w:p>
    <w:p w14:paraId="18DDA09A" w14:textId="77777777" w:rsidR="00457C47" w:rsidRDefault="00457C47" w:rsidP="00457C47">
      <w:pPr>
        <w:rPr>
          <w:rFonts w:cs="Open Sans"/>
          <w:szCs w:val="20"/>
        </w:rPr>
      </w:pPr>
      <w:r>
        <w:rPr>
          <w:rFonts w:cs="Open Sans"/>
          <w:szCs w:val="20"/>
        </w:rPr>
        <w:t xml:space="preserve">Equations should be </w:t>
      </w:r>
      <w:proofErr w:type="spellStart"/>
      <w:r>
        <w:rPr>
          <w:rFonts w:cs="Open Sans"/>
          <w:szCs w:val="20"/>
        </w:rPr>
        <w:t>centered</w:t>
      </w:r>
      <w:proofErr w:type="spellEnd"/>
      <w:r>
        <w:rPr>
          <w:rFonts w:cs="Open Sans"/>
          <w:szCs w:val="20"/>
        </w:rPr>
        <w:t xml:space="preserve"> within one column and labelled in the following manner:</w:t>
      </w:r>
    </w:p>
    <w:p w14:paraId="18DDA09B" w14:textId="77777777" w:rsidR="00457C47" w:rsidRDefault="00457C47" w:rsidP="00457C47">
      <w:pPr>
        <w:tabs>
          <w:tab w:val="center" w:pos="2127"/>
          <w:tab w:val="right" w:pos="4111"/>
        </w:tabs>
        <w:rPr>
          <w:rFonts w:cs="Open Sans"/>
          <w:szCs w:val="20"/>
        </w:rPr>
      </w:pPr>
      <w:r>
        <w:rPr>
          <w:rFonts w:cs="Open Sans"/>
          <w:szCs w:val="20"/>
        </w:rPr>
        <w:tab/>
      </w:r>
      <m:oMath>
        <m:r>
          <w:rPr>
            <w:rFonts w:ascii="Cambria Math" w:hAnsi="Cambria Math" w:cs="Open Sans"/>
            <w:szCs w:val="20"/>
          </w:rPr>
          <m:t>E=mc²</m:t>
        </m:r>
      </m:oMath>
      <w:r>
        <w:rPr>
          <w:rFonts w:eastAsiaTheme="minorEastAsia" w:cs="Open Sans"/>
          <w:szCs w:val="20"/>
        </w:rPr>
        <w:tab/>
        <w:t>(1)</w:t>
      </w:r>
    </w:p>
    <w:p w14:paraId="18DDA09C" w14:textId="77777777" w:rsidR="00457C47" w:rsidRPr="00457C47" w:rsidRDefault="00457C47" w:rsidP="00457C47">
      <w:pPr>
        <w:rPr>
          <w:rFonts w:cs="Open Sans"/>
          <w:szCs w:val="20"/>
        </w:rPr>
      </w:pPr>
      <w:r>
        <w:rPr>
          <w:rFonts w:cs="Open Sans"/>
          <w:szCs w:val="20"/>
        </w:rPr>
        <w:t xml:space="preserve">References to formulas within the text should be abbreviated with </w:t>
      </w:r>
      <w:proofErr w:type="spellStart"/>
      <w:r>
        <w:rPr>
          <w:rFonts w:cs="Open Sans"/>
          <w:szCs w:val="20"/>
        </w:rPr>
        <w:t>Equ</w:t>
      </w:r>
      <w:proofErr w:type="spellEnd"/>
      <w:r>
        <w:rPr>
          <w:rFonts w:cs="Open Sans"/>
          <w:szCs w:val="20"/>
        </w:rPr>
        <w:t>. (1), etc.</w:t>
      </w:r>
    </w:p>
    <w:p w14:paraId="18DDA09D" w14:textId="77777777" w:rsidR="00820D3D" w:rsidRPr="00820D3D" w:rsidRDefault="00820D3D" w:rsidP="00820D3D">
      <w:pPr>
        <w:pStyle w:val="Listenabsatz"/>
        <w:numPr>
          <w:ilvl w:val="0"/>
          <w:numId w:val="1"/>
        </w:numPr>
        <w:rPr>
          <w:rFonts w:cs="Open Sans"/>
          <w:b/>
          <w:sz w:val="24"/>
        </w:rPr>
      </w:pPr>
      <w:r w:rsidRPr="005C0DF5">
        <w:rPr>
          <w:rFonts w:cs="Open Sans"/>
          <w:b/>
          <w:sz w:val="22"/>
        </w:rPr>
        <w:t>References</w:t>
      </w:r>
    </w:p>
    <w:p w14:paraId="18DDA09E" w14:textId="77777777" w:rsidR="00820D3D" w:rsidRPr="00640923" w:rsidRDefault="00364537" w:rsidP="00820D3D">
      <w:pPr>
        <w:rPr>
          <w:rFonts w:cs="Open Sans"/>
        </w:rPr>
      </w:pPr>
      <w:r w:rsidRPr="00640923">
        <w:rPr>
          <w:rFonts w:cs="Open Sans"/>
        </w:rPr>
        <w:t xml:space="preserve">References should contain the names of five </w:t>
      </w:r>
      <w:r w:rsidR="00640923">
        <w:rPr>
          <w:rFonts w:cs="Open Sans"/>
        </w:rPr>
        <w:t>co-</w:t>
      </w:r>
      <w:r w:rsidRPr="00640923">
        <w:rPr>
          <w:rFonts w:cs="Open Sans"/>
        </w:rPr>
        <w:t>authors maximum, for more than five co-authors, the abbreviation et al. should be used.</w:t>
      </w:r>
    </w:p>
    <w:p w14:paraId="18DDA0A0" w14:textId="45806B06" w:rsidR="00886BAD" w:rsidRDefault="00DD632C" w:rsidP="00DD632C">
      <w:pPr>
        <w:tabs>
          <w:tab w:val="left" w:pos="426"/>
        </w:tabs>
        <w:spacing w:after="0"/>
        <w:ind w:left="426" w:hanging="426"/>
        <w:rPr>
          <w:rFonts w:cs="Open Sans"/>
        </w:rPr>
      </w:pPr>
      <w:proofErr w:type="gramStart"/>
      <w:r>
        <w:rPr>
          <w:rFonts w:cs="Open Sans"/>
        </w:rPr>
        <w:t>[1]</w:t>
      </w:r>
      <w:r>
        <w:rPr>
          <w:rFonts w:cs="Open Sans"/>
        </w:rPr>
        <w:tab/>
      </w:r>
      <w:r w:rsidR="00501335" w:rsidRPr="00501335">
        <w:rPr>
          <w:rFonts w:cs="Open Sans"/>
        </w:rPr>
        <w:t>J. Gruenwald, A. Einstein, and J. Doe, “A guide</w:t>
      </w:r>
      <w:r w:rsidR="00501335">
        <w:rPr>
          <w:rFonts w:cs="Open Sans"/>
        </w:rPr>
        <w:t xml:space="preserve"> </w:t>
      </w:r>
      <w:r w:rsidR="00501335" w:rsidRPr="00501335">
        <w:rPr>
          <w:rFonts w:cs="Open Sans"/>
        </w:rPr>
        <w:t>for writing for the JTSP</w:t>
      </w:r>
      <w:r w:rsidR="00501335" w:rsidRPr="00341AB7">
        <w:rPr>
          <w:rFonts w:cs="Open Sans"/>
          <w:i/>
        </w:rPr>
        <w:t>,” J. of Technol. and Space Plasmas</w:t>
      </w:r>
      <w:r w:rsidR="00501335" w:rsidRPr="00501335">
        <w:rPr>
          <w:rFonts w:cs="Open Sans"/>
        </w:rPr>
        <w:t>, vol. 0, no. 1, 2018.</w:t>
      </w:r>
      <w:proofErr w:type="gramEnd"/>
      <w:r w:rsidR="00AA221A">
        <w:rPr>
          <w:rFonts w:cs="Open Sans"/>
        </w:rPr>
        <w:t xml:space="preserve"> </w:t>
      </w:r>
      <w:hyperlink r:id="rId15" w:history="1">
        <w:r w:rsidR="00AA221A" w:rsidRPr="008D0DEE">
          <w:rPr>
            <w:rStyle w:val="Hyperlink"/>
            <w:rFonts w:cs="Open Sans"/>
          </w:rPr>
          <w:t>https://doi.number.org</w:t>
        </w:r>
      </w:hyperlink>
      <w:r w:rsidR="00AA221A">
        <w:rPr>
          <w:rFonts w:cs="Open Sans"/>
        </w:rPr>
        <w:t xml:space="preserve"> </w:t>
      </w:r>
      <w:bookmarkStart w:id="0" w:name="_GoBack"/>
      <w:bookmarkEnd w:id="0"/>
    </w:p>
    <w:p w14:paraId="2BA5F9AA" w14:textId="77777777" w:rsidR="00DD632C" w:rsidRDefault="00DD632C" w:rsidP="00501335">
      <w:pPr>
        <w:spacing w:after="0"/>
        <w:rPr>
          <w:rFonts w:cs="Open Sans"/>
        </w:rPr>
      </w:pPr>
    </w:p>
    <w:p w14:paraId="18DDA0A1" w14:textId="59BD3E42" w:rsidR="00532782" w:rsidRPr="00532782" w:rsidRDefault="00DD632C" w:rsidP="00532782">
      <w:pPr>
        <w:rPr>
          <w:rFonts w:eastAsia="Times New Roman" w:cs="Open Sans"/>
          <w:sz w:val="16"/>
          <w:szCs w:val="15"/>
          <w:lang w:eastAsia="en-GB"/>
        </w:rPr>
      </w:pPr>
      <w:r>
        <w:rPr>
          <w:rFonts w:cs="Open Sans"/>
          <w:noProof/>
          <w:lang w:eastAsia="en-GB"/>
        </w:rPr>
        <w:drawing>
          <wp:inline distT="0" distB="0" distL="0" distR="0" wp14:anchorId="54E8C5CE" wp14:editId="3F935320">
            <wp:extent cx="180000" cy="180000"/>
            <wp:effectExtent l="0" t="0" r="0" b="0"/>
            <wp:docPr id="4" name="Grafik 4" descr="C:\Users\alex\AppData\Local\Microsoft\Windows\INetCache\Content.Word\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AppData\Local\Microsoft\Windows\INetCache\Content.Word\c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Open Sans"/>
          <w:b/>
          <w:noProof/>
          <w:sz w:val="16"/>
          <w:szCs w:val="15"/>
          <w:lang w:eastAsia="en-GB"/>
        </w:rPr>
        <w:drawing>
          <wp:inline distT="0" distB="0" distL="0" distR="0" wp14:anchorId="0A5F2A82" wp14:editId="0761578F">
            <wp:extent cx="180000" cy="180000"/>
            <wp:effectExtent l="0" t="0" r="0" b="0"/>
            <wp:docPr id="6" name="Grafik 6" descr="C:\Users\alex\AppData\Local\Microsoft\Windows\INetCache\Content.Word\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x\AppData\Local\Microsoft\Windows\INetCache\Content.Word\cc-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cs="Open Sans"/>
          <w:noProof/>
          <w:lang w:eastAsia="en-GB"/>
        </w:rPr>
        <w:br/>
      </w:r>
      <w:r w:rsidR="00532782" w:rsidRPr="00532782">
        <w:rPr>
          <w:rFonts w:eastAsia="Times New Roman" w:cs="Open Sans"/>
          <w:b/>
          <w:sz w:val="16"/>
          <w:szCs w:val="15"/>
          <w:lang w:eastAsia="en-GB"/>
        </w:rPr>
        <w:t>Open Access</w:t>
      </w:r>
      <w:r w:rsidR="00532782">
        <w:rPr>
          <w:rFonts w:eastAsia="Times New Roman" w:cs="Open Sans"/>
          <w:sz w:val="16"/>
          <w:szCs w:val="15"/>
          <w:lang w:eastAsia="en-GB"/>
        </w:rPr>
        <w:t xml:space="preserve">. </w:t>
      </w:r>
      <w:r w:rsidR="00532782" w:rsidRPr="00532782">
        <w:rPr>
          <w:rFonts w:eastAsia="Times New Roman" w:cs="Open Sans"/>
          <w:sz w:val="16"/>
          <w:szCs w:val="15"/>
          <w:lang w:eastAsia="en-GB"/>
        </w:rPr>
        <w:t xml:space="preserve">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license, and indicate if changes were made. The images or other third party material in this article are included in the article s Creative Commons license, unless indicated </w:t>
      </w:r>
      <w:r w:rsidR="00532782" w:rsidRPr="00532782">
        <w:rPr>
          <w:rFonts w:eastAsia="Times New Roman" w:cs="Open Sans"/>
          <w:sz w:val="16"/>
          <w:szCs w:val="15"/>
          <w:lang w:eastAsia="en-GB"/>
        </w:rPr>
        <w:lastRenderedPageBreak/>
        <w:t xml:space="preserve">otherwise in a credit line to the material. If material is not included in the article’s Creative Commons license and your intended use is not permitted by statutory regulation or exceeds the permitted use, you will need to obtain permission directly from the copyright holder. To view a copy of this license, visit: </w:t>
      </w:r>
      <w:hyperlink r:id="rId18" w:history="1">
        <w:r w:rsidR="00532782" w:rsidRPr="009F35F3">
          <w:rPr>
            <w:rStyle w:val="Hyperlink"/>
            <w:rFonts w:eastAsia="Times New Roman" w:cs="Open Sans"/>
            <w:sz w:val="16"/>
            <w:szCs w:val="15"/>
            <w:lang w:eastAsia="en-GB"/>
          </w:rPr>
          <w:t>http://creativecommons.org/licenses/by/4.0/</w:t>
        </w:r>
      </w:hyperlink>
      <w:r w:rsidR="00532782">
        <w:rPr>
          <w:rFonts w:eastAsia="Times New Roman" w:cs="Open Sans"/>
          <w:sz w:val="16"/>
          <w:szCs w:val="15"/>
          <w:lang w:eastAsia="en-GB"/>
        </w:rPr>
        <w:t>.</w:t>
      </w:r>
    </w:p>
    <w:p w14:paraId="18DDA0A2" w14:textId="77777777" w:rsidR="00886BAD" w:rsidRPr="00532782" w:rsidRDefault="00886BAD" w:rsidP="00640923">
      <w:pPr>
        <w:spacing w:after="0"/>
        <w:rPr>
          <w:rFonts w:cs="Open Sans"/>
        </w:rPr>
      </w:pPr>
    </w:p>
    <w:sectPr w:rsidR="00886BAD" w:rsidRPr="00532782" w:rsidSect="00B34BC6">
      <w:type w:val="continuous"/>
      <w:pgSz w:w="11906" w:h="16838"/>
      <w:pgMar w:top="1418" w:right="1418" w:bottom="1134" w:left="1418" w:header="709" w:footer="709" w:gutter="0"/>
      <w:lnNumType w:countBy="1" w:restart="continuou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3491F" w14:textId="77777777" w:rsidR="00837B62" w:rsidRDefault="00837B62" w:rsidP="008251B2">
      <w:pPr>
        <w:spacing w:after="0"/>
      </w:pPr>
      <w:r>
        <w:separator/>
      </w:r>
    </w:p>
  </w:endnote>
  <w:endnote w:type="continuationSeparator" w:id="0">
    <w:p w14:paraId="51DE57B8" w14:textId="77777777" w:rsidR="00837B62" w:rsidRDefault="00837B62" w:rsidP="00825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A0AF" w14:textId="00893649" w:rsidR="00D65977" w:rsidRPr="00CF1C03" w:rsidRDefault="000C481F">
    <w:pPr>
      <w:pStyle w:val="Fuzeile"/>
      <w:rPr>
        <w:rFonts w:cs="Open Sans"/>
      </w:rPr>
    </w:pPr>
    <w:r>
      <w:rPr>
        <w:rFonts w:cs="Open Sans"/>
        <w:b/>
      </w:rPr>
      <w:t>Vol. X</w:t>
    </w:r>
    <w:r w:rsidR="00501335">
      <w:rPr>
        <w:rFonts w:cs="Open Sans"/>
      </w:rPr>
      <w:t>, Issue</w:t>
    </w:r>
    <w:r>
      <w:rPr>
        <w:rFonts w:cs="Open Sans"/>
      </w:rPr>
      <w:t xml:space="preserve"> X</w:t>
    </w:r>
    <w:r w:rsidR="00501335">
      <w:rPr>
        <w:rFonts w:cs="Open Sans"/>
      </w:rPr>
      <w:tab/>
    </w:r>
    <w:r w:rsidR="00501335" w:rsidRPr="00501335">
      <w:rPr>
        <w:rFonts w:cs="Open Sans"/>
      </w:rPr>
      <w:fldChar w:fldCharType="begin"/>
    </w:r>
    <w:r w:rsidR="00501335" w:rsidRPr="00501335">
      <w:rPr>
        <w:rFonts w:cs="Open Sans"/>
      </w:rPr>
      <w:instrText>PAGE   \* MERGEFORMAT</w:instrText>
    </w:r>
    <w:r w:rsidR="00501335" w:rsidRPr="00501335">
      <w:rPr>
        <w:rFonts w:cs="Open Sans"/>
      </w:rPr>
      <w:fldChar w:fldCharType="separate"/>
    </w:r>
    <w:r w:rsidR="00AA221A">
      <w:rPr>
        <w:rFonts w:cs="Open Sans"/>
        <w:noProof/>
      </w:rPr>
      <w:t>2</w:t>
    </w:r>
    <w:r w:rsidR="00501335" w:rsidRPr="00501335">
      <w:rPr>
        <w:rFonts w:cs="Open Sans"/>
      </w:rPr>
      <w:fldChar w:fldCharType="end"/>
    </w:r>
    <w:r w:rsidR="00D65977" w:rsidRPr="00CF1C03">
      <w:rPr>
        <w:rFonts w:cs="Open Sans"/>
      </w:rPr>
      <w:tab/>
      <w:t xml:space="preserve">© G-Labs </w:t>
    </w:r>
    <w:r>
      <w:rPr>
        <w:rFonts w:cs="Open Sans"/>
      </w:rPr>
      <w:t>202X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7C64C" w14:textId="77777777" w:rsidR="00837B62" w:rsidRDefault="00837B62" w:rsidP="008251B2">
      <w:pPr>
        <w:spacing w:after="0"/>
      </w:pPr>
      <w:r>
        <w:separator/>
      </w:r>
    </w:p>
  </w:footnote>
  <w:footnote w:type="continuationSeparator" w:id="0">
    <w:p w14:paraId="111297A6" w14:textId="77777777" w:rsidR="00837B62" w:rsidRDefault="00837B62" w:rsidP="008251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A0AD" w14:textId="482CB488" w:rsidR="00640923" w:rsidRDefault="002A2D87" w:rsidP="002A2D87">
    <w:pPr>
      <w:pStyle w:val="Kopfzeile"/>
      <w:pBdr>
        <w:bottom w:val="single" w:sz="8" w:space="4" w:color="00B050"/>
      </w:pBdr>
      <w:tabs>
        <w:tab w:val="clear" w:pos="4536"/>
      </w:tabs>
      <w:rPr>
        <w:rFonts w:cs="Open Sans"/>
        <w:noProof/>
        <w:lang w:eastAsia="en-GB"/>
      </w:rPr>
    </w:pPr>
    <w:r>
      <w:rPr>
        <w:rFonts w:cs="Open Sans"/>
        <w:noProof/>
        <w:lang w:eastAsia="en-GB"/>
      </w:rPr>
      <w:drawing>
        <wp:anchor distT="0" distB="0" distL="114300" distR="114300" simplePos="0" relativeHeight="251658240" behindDoc="0" locked="0" layoutInCell="1" allowOverlap="1" wp14:anchorId="18DDA0B1" wp14:editId="553FDC25">
          <wp:simplePos x="0" y="0"/>
          <wp:positionH relativeFrom="margin">
            <wp:posOffset>0</wp:posOffset>
          </wp:positionH>
          <wp:positionV relativeFrom="paragraph">
            <wp:posOffset>147650</wp:posOffset>
          </wp:positionV>
          <wp:extent cx="733425" cy="31432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bs_logo_compact_highres.png"/>
                  <pic:cNvPicPr/>
                </pic:nvPicPr>
                <pic:blipFill rotWithShape="1">
                  <a:blip r:embed="rId1" cstate="print">
                    <a:extLst>
                      <a:ext uri="{28A0092B-C50C-407E-A947-70E740481C1C}">
                        <a14:useLocalDpi xmlns:a14="http://schemas.microsoft.com/office/drawing/2010/main" val="0"/>
                      </a:ext>
                    </a:extLst>
                  </a:blip>
                  <a:srcRect t="-1" b="12158"/>
                  <a:stretch/>
                </pic:blipFill>
                <pic:spPr bwMode="auto">
                  <a:xfrm>
                    <a:off x="0" y="0"/>
                    <a:ext cx="733425" cy="314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DA0AE" w14:textId="2EECBD43" w:rsidR="008251B2" w:rsidRPr="00DE2476" w:rsidRDefault="00CF1C03" w:rsidP="002A2D87">
    <w:pPr>
      <w:pStyle w:val="Kopfzeile"/>
      <w:pBdr>
        <w:bottom w:val="single" w:sz="8" w:space="4" w:color="00B050"/>
      </w:pBdr>
      <w:tabs>
        <w:tab w:val="clear" w:pos="4536"/>
      </w:tabs>
      <w:rPr>
        <w:rFonts w:cs="Open Sans"/>
      </w:rPr>
    </w:pPr>
    <w:r>
      <w:rPr>
        <w:rFonts w:cs="Open Sans"/>
      </w:rPr>
      <w:tab/>
    </w:r>
    <w:r w:rsidR="008251B2" w:rsidRPr="00DE2476">
      <w:rPr>
        <w:rFonts w:cs="Open Sans"/>
      </w:rPr>
      <w:t>J</w:t>
    </w:r>
    <w:r>
      <w:rPr>
        <w:rFonts w:cs="Open Sans"/>
      </w:rPr>
      <w:t>ournal of</w:t>
    </w:r>
    <w:r w:rsidR="00DE2476">
      <w:rPr>
        <w:rFonts w:cs="Open Sans"/>
      </w:rPr>
      <w:t xml:space="preserve"> </w:t>
    </w:r>
    <w:r w:rsidR="008251B2" w:rsidRPr="00DE2476">
      <w:rPr>
        <w:rFonts w:cs="Open Sans"/>
      </w:rPr>
      <w:t>Technol</w:t>
    </w:r>
    <w:r>
      <w:rPr>
        <w:rFonts w:cs="Open Sans"/>
      </w:rPr>
      <w:t>ogical and</w:t>
    </w:r>
    <w:r w:rsidR="008251B2" w:rsidRPr="00DE2476">
      <w:rPr>
        <w:rFonts w:cs="Open Sans"/>
      </w:rPr>
      <w:t xml:space="preserve"> Space Plasmas</w:t>
    </w:r>
    <w:r w:rsidR="00D53F5C" w:rsidRPr="00DE2476">
      <w:rPr>
        <w:rFonts w:cs="Open Sans"/>
      </w:rPr>
      <w:t xml:space="preserve">, </w:t>
    </w:r>
    <w:r w:rsidR="000C481F">
      <w:rPr>
        <w:rFonts w:cs="Open Sans"/>
        <w:b/>
      </w:rPr>
      <w:t>Vol. X</w:t>
    </w:r>
    <w:r w:rsidR="00D53F5C" w:rsidRPr="00DE2476">
      <w:rPr>
        <w:rFonts w:cs="Open Sans"/>
      </w:rPr>
      <w:t xml:space="preserve">, </w:t>
    </w:r>
    <w:r w:rsidR="00D65977" w:rsidRPr="00DE2476">
      <w:rPr>
        <w:rFonts w:cs="Open Sans"/>
      </w:rPr>
      <w:t>Issue</w:t>
    </w:r>
    <w:r w:rsidR="00D53F5C" w:rsidRPr="00DE2476">
      <w:rPr>
        <w:rFonts w:cs="Open Sans"/>
      </w:rPr>
      <w:t xml:space="preserve"> </w:t>
    </w:r>
    <w:r w:rsidR="000C481F">
      <w:rPr>
        <w:rFonts w:cs="Open Sans"/>
      </w:rPr>
      <w:t xml:space="preserve">X </w:t>
    </w:r>
    <w:r w:rsidR="00D53F5C" w:rsidRPr="00DE2476">
      <w:rPr>
        <w:rFonts w:cs="Open Sans"/>
      </w:rPr>
      <w:t>(</w:t>
    </w:r>
    <w:r w:rsidR="000C481F">
      <w:rPr>
        <w:rFonts w:cs="Open Sans"/>
      </w:rPr>
      <w:t>202X</w:t>
    </w:r>
    <w:r w:rsidR="00D53F5C" w:rsidRPr="00DE2476">
      <w:rPr>
        <w:rFonts w:cs="Open San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A0B0" w14:textId="51586AB1" w:rsidR="00CF1C03" w:rsidRPr="00CF1C03" w:rsidRDefault="00CF1C03" w:rsidP="00CF1C03">
    <w:pPr>
      <w:pStyle w:val="Kopfzeile"/>
      <w:tabs>
        <w:tab w:val="clear" w:pos="4536"/>
      </w:tabs>
      <w:rPr>
        <w:rFonts w:cs="Open Sans"/>
      </w:rPr>
    </w:pPr>
    <w:r w:rsidRPr="00CF1C03">
      <w:rPr>
        <w:rFonts w:cs="Open Sans"/>
      </w:rPr>
      <w:t>N. N. First Author et al.</w:t>
    </w:r>
    <w:r w:rsidRPr="00CF1C03">
      <w:rPr>
        <w:rFonts w:cs="Open Sans"/>
      </w:rPr>
      <w:tab/>
      <w:t xml:space="preserve">J. Technol. Space Plasmas, </w:t>
    </w:r>
    <w:r w:rsidR="000C481F">
      <w:rPr>
        <w:rFonts w:cs="Open Sans"/>
        <w:b/>
      </w:rPr>
      <w:t>Vol. X</w:t>
    </w:r>
    <w:r w:rsidRPr="00CF1C03">
      <w:rPr>
        <w:rFonts w:cs="Open Sans"/>
      </w:rPr>
      <w:t xml:space="preserve">, Issue </w:t>
    </w:r>
    <w:r w:rsidR="000C481F">
      <w:rPr>
        <w:rFonts w:cs="Open Sans"/>
      </w:rPr>
      <w:t xml:space="preserve">X </w:t>
    </w:r>
    <w:r w:rsidRPr="00CF1C03">
      <w:rPr>
        <w:rFonts w:cs="Open Sans"/>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2EA1D6"/>
    <w:lvl w:ilvl="0">
      <w:start w:val="1"/>
      <w:numFmt w:val="decimal"/>
      <w:lvlText w:val="%1."/>
      <w:lvlJc w:val="left"/>
      <w:pPr>
        <w:tabs>
          <w:tab w:val="num" w:pos="1492"/>
        </w:tabs>
        <w:ind w:left="1492" w:hanging="360"/>
      </w:pPr>
    </w:lvl>
  </w:abstractNum>
  <w:abstractNum w:abstractNumId="1">
    <w:nsid w:val="FFFFFF7D"/>
    <w:multiLevelType w:val="singleLevel"/>
    <w:tmpl w:val="3DAE9290"/>
    <w:lvl w:ilvl="0">
      <w:start w:val="1"/>
      <w:numFmt w:val="decimal"/>
      <w:lvlText w:val="%1."/>
      <w:lvlJc w:val="left"/>
      <w:pPr>
        <w:tabs>
          <w:tab w:val="num" w:pos="1209"/>
        </w:tabs>
        <w:ind w:left="1209" w:hanging="360"/>
      </w:pPr>
    </w:lvl>
  </w:abstractNum>
  <w:abstractNum w:abstractNumId="2">
    <w:nsid w:val="FFFFFF7E"/>
    <w:multiLevelType w:val="singleLevel"/>
    <w:tmpl w:val="3FECAB5A"/>
    <w:lvl w:ilvl="0">
      <w:start w:val="1"/>
      <w:numFmt w:val="decimal"/>
      <w:lvlText w:val="%1."/>
      <w:lvlJc w:val="left"/>
      <w:pPr>
        <w:tabs>
          <w:tab w:val="num" w:pos="926"/>
        </w:tabs>
        <w:ind w:left="926" w:hanging="360"/>
      </w:pPr>
    </w:lvl>
  </w:abstractNum>
  <w:abstractNum w:abstractNumId="3">
    <w:nsid w:val="FFFFFF7F"/>
    <w:multiLevelType w:val="singleLevel"/>
    <w:tmpl w:val="C4707F18"/>
    <w:lvl w:ilvl="0">
      <w:start w:val="1"/>
      <w:numFmt w:val="decimal"/>
      <w:lvlText w:val="%1."/>
      <w:lvlJc w:val="left"/>
      <w:pPr>
        <w:tabs>
          <w:tab w:val="num" w:pos="643"/>
        </w:tabs>
        <w:ind w:left="643" w:hanging="360"/>
      </w:pPr>
    </w:lvl>
  </w:abstractNum>
  <w:abstractNum w:abstractNumId="4">
    <w:nsid w:val="FFFFFF80"/>
    <w:multiLevelType w:val="singleLevel"/>
    <w:tmpl w:val="DFB238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4E15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28E8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92BB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9017A6"/>
    <w:lvl w:ilvl="0">
      <w:start w:val="1"/>
      <w:numFmt w:val="decimal"/>
      <w:lvlText w:val="%1."/>
      <w:lvlJc w:val="left"/>
      <w:pPr>
        <w:tabs>
          <w:tab w:val="num" w:pos="360"/>
        </w:tabs>
        <w:ind w:left="360" w:hanging="360"/>
      </w:pPr>
    </w:lvl>
  </w:abstractNum>
  <w:abstractNum w:abstractNumId="9">
    <w:nsid w:val="FFFFFF89"/>
    <w:multiLevelType w:val="singleLevel"/>
    <w:tmpl w:val="CC3804AE"/>
    <w:lvl w:ilvl="0">
      <w:start w:val="1"/>
      <w:numFmt w:val="bullet"/>
      <w:lvlText w:val=""/>
      <w:lvlJc w:val="left"/>
      <w:pPr>
        <w:tabs>
          <w:tab w:val="num" w:pos="360"/>
        </w:tabs>
        <w:ind w:left="360" w:hanging="360"/>
      </w:pPr>
      <w:rPr>
        <w:rFonts w:ascii="Symbol" w:hAnsi="Symbol" w:hint="default"/>
      </w:rPr>
    </w:lvl>
  </w:abstractNum>
  <w:abstractNum w:abstractNumId="10">
    <w:nsid w:val="157C7857"/>
    <w:multiLevelType w:val="hybridMultilevel"/>
    <w:tmpl w:val="CB4E1254"/>
    <w:lvl w:ilvl="0" w:tplc="8FF29B74">
      <w:start w:val="1"/>
      <w:numFmt w:val="upperRoman"/>
      <w:pStyle w:val="berschrift1"/>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CC13D7F"/>
    <w:multiLevelType w:val="hybridMultilevel"/>
    <w:tmpl w:val="E66084FE"/>
    <w:lvl w:ilvl="0" w:tplc="E5245BE8">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5850DEB"/>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6753456"/>
    <w:multiLevelType w:val="multilevel"/>
    <w:tmpl w:val="10946394"/>
    <w:lvl w:ilvl="0">
      <w:start w:val="1"/>
      <w:numFmt w:val="upperRoman"/>
      <w:lvlText w:val="%1."/>
      <w:lvlJc w:val="left"/>
      <w:pPr>
        <w:ind w:left="1247" w:hanging="907"/>
      </w:pPr>
      <w:rPr>
        <w:rFonts w:hint="default"/>
        <w:sz w:val="22"/>
      </w:rPr>
    </w:lvl>
    <w:lvl w:ilvl="1">
      <w:start w:val="1"/>
      <w:numFmt w:val="lowerLetter"/>
      <w:lvlText w:val="%1.%2)"/>
      <w:lvlJc w:val="left"/>
      <w:pPr>
        <w:ind w:left="1247" w:hanging="907"/>
      </w:pPr>
      <w:rPr>
        <w:rFonts w:hint="default"/>
      </w:rPr>
    </w:lvl>
    <w:lvl w:ilvl="2">
      <w:start w:val="1"/>
      <w:numFmt w:val="lowerRoman"/>
      <w:lvlText w:val="%3)"/>
      <w:lvlJc w:val="left"/>
      <w:pPr>
        <w:ind w:left="1247" w:hanging="907"/>
      </w:pPr>
      <w:rPr>
        <w:rFonts w:hint="default"/>
      </w:rPr>
    </w:lvl>
    <w:lvl w:ilvl="3">
      <w:start w:val="1"/>
      <w:numFmt w:val="decimal"/>
      <w:lvlText w:val="(%4)"/>
      <w:lvlJc w:val="left"/>
      <w:pPr>
        <w:ind w:left="1247" w:hanging="907"/>
      </w:pPr>
      <w:rPr>
        <w:rFonts w:hint="default"/>
      </w:rPr>
    </w:lvl>
    <w:lvl w:ilvl="4">
      <w:start w:val="1"/>
      <w:numFmt w:val="lowerLetter"/>
      <w:lvlText w:val="(%5)"/>
      <w:lvlJc w:val="left"/>
      <w:pPr>
        <w:ind w:left="1247" w:hanging="907"/>
      </w:pPr>
      <w:rPr>
        <w:rFonts w:hint="default"/>
      </w:rPr>
    </w:lvl>
    <w:lvl w:ilvl="5">
      <w:start w:val="1"/>
      <w:numFmt w:val="lowerRoman"/>
      <w:lvlText w:val="(%6)"/>
      <w:lvlJc w:val="left"/>
      <w:pPr>
        <w:ind w:left="1247" w:hanging="907"/>
      </w:pPr>
      <w:rPr>
        <w:rFonts w:hint="default"/>
      </w:rPr>
    </w:lvl>
    <w:lvl w:ilvl="6">
      <w:start w:val="1"/>
      <w:numFmt w:val="decimal"/>
      <w:lvlText w:val="%7."/>
      <w:lvlJc w:val="left"/>
      <w:pPr>
        <w:ind w:left="1247" w:hanging="907"/>
      </w:pPr>
      <w:rPr>
        <w:rFonts w:hint="default"/>
      </w:rPr>
    </w:lvl>
    <w:lvl w:ilvl="7">
      <w:start w:val="1"/>
      <w:numFmt w:val="lowerLetter"/>
      <w:lvlText w:val="%8."/>
      <w:lvlJc w:val="left"/>
      <w:pPr>
        <w:ind w:left="1247" w:hanging="907"/>
      </w:pPr>
      <w:rPr>
        <w:rFonts w:hint="default"/>
      </w:rPr>
    </w:lvl>
    <w:lvl w:ilvl="8">
      <w:start w:val="1"/>
      <w:numFmt w:val="lowerRoman"/>
      <w:lvlText w:val="%9."/>
      <w:lvlJc w:val="left"/>
      <w:pPr>
        <w:ind w:left="1247" w:hanging="907"/>
      </w:pPr>
      <w:rPr>
        <w:rFonts w:hint="default"/>
      </w:rPr>
    </w:lvl>
  </w:abstractNum>
  <w:abstractNum w:abstractNumId="14">
    <w:nsid w:val="4C7B514D"/>
    <w:multiLevelType w:val="multilevel"/>
    <w:tmpl w:val="47A84864"/>
    <w:lvl w:ilvl="0">
      <w:start w:val="1"/>
      <w:numFmt w:val="upperRoman"/>
      <w:lvlText w:val="%1)"/>
      <w:lvlJc w:val="left"/>
      <w:pPr>
        <w:ind w:left="360" w:hanging="360"/>
      </w:pPr>
      <w:rPr>
        <w:rFonts w:ascii="Open Sans Semibold" w:hAnsi="Open Sans Semibold" w:hint="default"/>
        <w:sz w:val="24"/>
      </w:rPr>
    </w:lvl>
    <w:lvl w:ilvl="1">
      <w:start w:val="1"/>
      <w:numFmt w:val="lowerLetter"/>
      <w:lvlText w:val="%2)"/>
      <w:lvlJc w:val="left"/>
      <w:pPr>
        <w:ind w:left="720" w:hanging="360"/>
      </w:pPr>
      <w:rPr>
        <w:rFonts w:ascii="Open Sans Light" w:hAnsi="Open Sans Light"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192263E"/>
    <w:multiLevelType w:val="multilevel"/>
    <w:tmpl w:val="6D2EE1A6"/>
    <w:lvl w:ilvl="0">
      <w:start w:val="1"/>
      <w:numFmt w:val="upperRoman"/>
      <w:lvlText w:val="%1."/>
      <w:lvlJc w:val="left"/>
      <w:pPr>
        <w:ind w:left="360" w:hanging="360"/>
      </w:pPr>
      <w:rPr>
        <w:rFonts w:hint="default"/>
      </w:rPr>
    </w:lvl>
    <w:lvl w:ilvl="1">
      <w:start w:val="1"/>
      <w:numFmt w:val="lowerLetter"/>
      <w:lvlText w:val="%1.%2)"/>
      <w:lvlJc w:val="left"/>
      <w:pPr>
        <w:ind w:left="0" w:firstLine="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96922F9"/>
    <w:multiLevelType w:val="multilevel"/>
    <w:tmpl w:val="6D2EE1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6302E2"/>
    <w:multiLevelType w:val="multilevel"/>
    <w:tmpl w:val="6D2EE1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7633B9"/>
    <w:multiLevelType w:val="multilevel"/>
    <w:tmpl w:val="0C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4"/>
  </w:num>
  <w:num w:numId="3">
    <w:abstractNumId w:val="12"/>
  </w:num>
  <w:num w:numId="4">
    <w:abstractNumId w:val="18"/>
  </w:num>
  <w:num w:numId="5">
    <w:abstractNumId w:val="15"/>
  </w:num>
  <w:num w:numId="6">
    <w:abstractNumId w:val="16"/>
  </w:num>
  <w:num w:numId="7">
    <w:abstractNumId w:val="17"/>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EAE"/>
    <w:rsid w:val="00030B38"/>
    <w:rsid w:val="00031F26"/>
    <w:rsid w:val="00061D66"/>
    <w:rsid w:val="00074EAE"/>
    <w:rsid w:val="00082291"/>
    <w:rsid w:val="000C481F"/>
    <w:rsid w:val="000D6937"/>
    <w:rsid w:val="00144532"/>
    <w:rsid w:val="00157F0D"/>
    <w:rsid w:val="001651F9"/>
    <w:rsid w:val="00271412"/>
    <w:rsid w:val="002963EF"/>
    <w:rsid w:val="002A2D87"/>
    <w:rsid w:val="002B1FDD"/>
    <w:rsid w:val="00341AB7"/>
    <w:rsid w:val="00363030"/>
    <w:rsid w:val="00364537"/>
    <w:rsid w:val="00457C47"/>
    <w:rsid w:val="00486B21"/>
    <w:rsid w:val="004F71FC"/>
    <w:rsid w:val="00501335"/>
    <w:rsid w:val="0050276D"/>
    <w:rsid w:val="00516644"/>
    <w:rsid w:val="005221E7"/>
    <w:rsid w:val="00532782"/>
    <w:rsid w:val="005C0DF5"/>
    <w:rsid w:val="00640923"/>
    <w:rsid w:val="006E683F"/>
    <w:rsid w:val="00702EDB"/>
    <w:rsid w:val="00793183"/>
    <w:rsid w:val="007A7537"/>
    <w:rsid w:val="007F1945"/>
    <w:rsid w:val="00820D3D"/>
    <w:rsid w:val="008251B2"/>
    <w:rsid w:val="008350C6"/>
    <w:rsid w:val="00837B62"/>
    <w:rsid w:val="00880888"/>
    <w:rsid w:val="00886BAD"/>
    <w:rsid w:val="009324AF"/>
    <w:rsid w:val="0094135E"/>
    <w:rsid w:val="00974BB4"/>
    <w:rsid w:val="009A266C"/>
    <w:rsid w:val="009D4EDD"/>
    <w:rsid w:val="00A15DBA"/>
    <w:rsid w:val="00A37EB5"/>
    <w:rsid w:val="00AA221A"/>
    <w:rsid w:val="00AB6204"/>
    <w:rsid w:val="00B34BC6"/>
    <w:rsid w:val="00B9727F"/>
    <w:rsid w:val="00CC18CB"/>
    <w:rsid w:val="00CF1C03"/>
    <w:rsid w:val="00D16194"/>
    <w:rsid w:val="00D21828"/>
    <w:rsid w:val="00D53F5C"/>
    <w:rsid w:val="00D613E2"/>
    <w:rsid w:val="00D65701"/>
    <w:rsid w:val="00D65977"/>
    <w:rsid w:val="00D778C0"/>
    <w:rsid w:val="00DA3D7A"/>
    <w:rsid w:val="00DD632C"/>
    <w:rsid w:val="00DE2476"/>
    <w:rsid w:val="00E649C0"/>
    <w:rsid w:val="00F14891"/>
    <w:rsid w:val="00F31760"/>
    <w:rsid w:val="00FD1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4BC6"/>
    <w:pPr>
      <w:spacing w:before="120" w:after="240" w:line="240" w:lineRule="auto"/>
      <w:jc w:val="both"/>
    </w:pPr>
    <w:rPr>
      <w:rFonts w:ascii="Open Sans" w:hAnsi="Open Sans"/>
      <w:sz w:val="18"/>
    </w:rPr>
  </w:style>
  <w:style w:type="paragraph" w:styleId="berschrift1">
    <w:name w:val="heading 1"/>
    <w:basedOn w:val="Standard"/>
    <w:next w:val="Standard"/>
    <w:link w:val="berschrift1Zchn"/>
    <w:uiPriority w:val="9"/>
    <w:qFormat/>
    <w:rsid w:val="005C0DF5"/>
    <w:pPr>
      <w:keepNext/>
      <w:keepLines/>
      <w:numPr>
        <w:numId w:val="8"/>
      </w:numPr>
      <w:spacing w:before="240" w:after="0"/>
      <w:outlineLvl w:val="0"/>
    </w:pPr>
    <w:rPr>
      <w:rFonts w:eastAsiaTheme="majorEastAsia" w:cstheme="majorBidi"/>
      <w:b/>
      <w:color w:val="000000" w:themeColor="text1"/>
      <w:sz w:val="22"/>
      <w:szCs w:val="32"/>
    </w:rPr>
  </w:style>
  <w:style w:type="paragraph" w:styleId="berschrift2">
    <w:name w:val="heading 2"/>
    <w:basedOn w:val="Untertitel"/>
    <w:next w:val="Untertitel"/>
    <w:link w:val="berschrift2Zchn"/>
    <w:uiPriority w:val="9"/>
    <w:unhideWhenUsed/>
    <w:qFormat/>
    <w:rsid w:val="005C0DF5"/>
    <w:pPr>
      <w:keepNext/>
      <w:keepLines/>
      <w:numPr>
        <w:ilvl w:val="0"/>
        <w:numId w:val="9"/>
      </w:numPr>
      <w:spacing w:before="200" w:after="0"/>
      <w:outlineLvl w:val="1"/>
    </w:pPr>
    <w:rPr>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6B2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6B21"/>
    <w:rPr>
      <w:rFonts w:ascii="Tahoma" w:hAnsi="Tahoma" w:cs="Tahoma"/>
      <w:sz w:val="16"/>
      <w:szCs w:val="16"/>
    </w:rPr>
  </w:style>
  <w:style w:type="paragraph" w:styleId="Kopfzeile">
    <w:name w:val="header"/>
    <w:basedOn w:val="Standard"/>
    <w:link w:val="KopfzeileZchn"/>
    <w:uiPriority w:val="99"/>
    <w:unhideWhenUsed/>
    <w:rsid w:val="008251B2"/>
    <w:pPr>
      <w:tabs>
        <w:tab w:val="center" w:pos="4536"/>
        <w:tab w:val="right" w:pos="9072"/>
      </w:tabs>
      <w:spacing w:after="0"/>
    </w:pPr>
  </w:style>
  <w:style w:type="character" w:customStyle="1" w:styleId="KopfzeileZchn">
    <w:name w:val="Kopfzeile Zchn"/>
    <w:basedOn w:val="Absatz-Standardschriftart"/>
    <w:link w:val="Kopfzeile"/>
    <w:uiPriority w:val="99"/>
    <w:rsid w:val="008251B2"/>
  </w:style>
  <w:style w:type="paragraph" w:styleId="Fuzeile">
    <w:name w:val="footer"/>
    <w:basedOn w:val="Standard"/>
    <w:link w:val="FuzeileZchn"/>
    <w:uiPriority w:val="99"/>
    <w:unhideWhenUsed/>
    <w:rsid w:val="008251B2"/>
    <w:pPr>
      <w:tabs>
        <w:tab w:val="center" w:pos="4536"/>
        <w:tab w:val="right" w:pos="9072"/>
      </w:tabs>
      <w:spacing w:after="0"/>
    </w:pPr>
  </w:style>
  <w:style w:type="character" w:customStyle="1" w:styleId="FuzeileZchn">
    <w:name w:val="Fußzeile Zchn"/>
    <w:basedOn w:val="Absatz-Standardschriftart"/>
    <w:link w:val="Fuzeile"/>
    <w:uiPriority w:val="99"/>
    <w:rsid w:val="008251B2"/>
  </w:style>
  <w:style w:type="paragraph" w:styleId="Listenabsatz">
    <w:name w:val="List Paragraph"/>
    <w:basedOn w:val="Standard"/>
    <w:uiPriority w:val="34"/>
    <w:qFormat/>
    <w:rsid w:val="00DA3D7A"/>
    <w:pPr>
      <w:ind w:left="720"/>
      <w:contextualSpacing/>
    </w:pPr>
  </w:style>
  <w:style w:type="paragraph" w:styleId="Untertitel">
    <w:name w:val="Subtitle"/>
    <w:basedOn w:val="Standard"/>
    <w:next w:val="Standard"/>
    <w:link w:val="UntertitelZchn"/>
    <w:uiPriority w:val="11"/>
    <w:qFormat/>
    <w:rsid w:val="005C0DF5"/>
    <w:pPr>
      <w:numPr>
        <w:ilvl w:val="1"/>
      </w:numPr>
    </w:pPr>
    <w:rPr>
      <w:rFonts w:eastAsiaTheme="majorEastAsia" w:cstheme="majorBidi"/>
      <w:b/>
      <w:iCs/>
      <w:spacing w:val="15"/>
      <w:sz w:val="22"/>
      <w:szCs w:val="24"/>
    </w:rPr>
  </w:style>
  <w:style w:type="character" w:customStyle="1" w:styleId="UntertitelZchn">
    <w:name w:val="Untertitel Zchn"/>
    <w:basedOn w:val="Absatz-Standardschriftart"/>
    <w:link w:val="Untertitel"/>
    <w:uiPriority w:val="11"/>
    <w:rsid w:val="005C0DF5"/>
    <w:rPr>
      <w:rFonts w:ascii="Open Sans" w:eastAsiaTheme="majorEastAsia" w:hAnsi="Open Sans" w:cstheme="majorBidi"/>
      <w:b/>
      <w:iCs/>
      <w:spacing w:val="15"/>
      <w:szCs w:val="24"/>
    </w:rPr>
  </w:style>
  <w:style w:type="character" w:customStyle="1" w:styleId="berschrift2Zchn">
    <w:name w:val="Überschrift 2 Zchn"/>
    <w:basedOn w:val="Absatz-Standardschriftart"/>
    <w:link w:val="berschrift2"/>
    <w:uiPriority w:val="9"/>
    <w:rsid w:val="005C0DF5"/>
    <w:rPr>
      <w:rFonts w:ascii="Open Sans" w:eastAsiaTheme="majorEastAsia" w:hAnsi="Open Sans" w:cstheme="majorBidi"/>
      <w:b/>
      <w:bCs/>
      <w:iCs/>
      <w:color w:val="000000" w:themeColor="text1"/>
      <w:spacing w:val="15"/>
      <w:szCs w:val="26"/>
    </w:rPr>
  </w:style>
  <w:style w:type="paragraph" w:styleId="Beschriftung">
    <w:name w:val="caption"/>
    <w:basedOn w:val="Standard"/>
    <w:next w:val="Standard"/>
    <w:uiPriority w:val="35"/>
    <w:unhideWhenUsed/>
    <w:qFormat/>
    <w:rsid w:val="000C481F"/>
    <w:pPr>
      <w:ind w:left="720" w:hanging="720"/>
    </w:pPr>
    <w:rPr>
      <w:b/>
      <w:bCs/>
      <w:sz w:val="16"/>
      <w:szCs w:val="18"/>
    </w:rPr>
  </w:style>
  <w:style w:type="table" w:styleId="Tabellenraster">
    <w:name w:val="Table Grid"/>
    <w:basedOn w:val="NormaleTabelle"/>
    <w:uiPriority w:val="59"/>
    <w:rsid w:val="00D7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57C47"/>
    <w:rPr>
      <w:color w:val="808080"/>
    </w:rPr>
  </w:style>
  <w:style w:type="character" w:styleId="Hyperlink">
    <w:name w:val="Hyperlink"/>
    <w:basedOn w:val="Absatz-Standardschriftart"/>
    <w:uiPriority w:val="99"/>
    <w:unhideWhenUsed/>
    <w:rsid w:val="00886BAD"/>
    <w:rPr>
      <w:color w:val="0000FF" w:themeColor="hyperlink"/>
      <w:u w:val="single"/>
    </w:rPr>
  </w:style>
  <w:style w:type="character" w:customStyle="1" w:styleId="UnresolvedMention">
    <w:name w:val="Unresolved Mention"/>
    <w:basedOn w:val="Absatz-Standardschriftart"/>
    <w:uiPriority w:val="99"/>
    <w:semiHidden/>
    <w:unhideWhenUsed/>
    <w:rsid w:val="00501335"/>
    <w:rPr>
      <w:color w:val="808080"/>
      <w:shd w:val="clear" w:color="auto" w:fill="E6E6E6"/>
    </w:rPr>
  </w:style>
  <w:style w:type="numbering" w:customStyle="1" w:styleId="JTSPListe">
    <w:name w:val="JTSP Liste"/>
    <w:uiPriority w:val="99"/>
    <w:rsid w:val="00501335"/>
  </w:style>
  <w:style w:type="numbering" w:customStyle="1" w:styleId="JTSPListe0">
    <w:name w:val="JTSP Liste"/>
    <w:next w:val="JTSPListe"/>
    <w:uiPriority w:val="99"/>
    <w:rsid w:val="00501335"/>
  </w:style>
  <w:style w:type="paragraph" w:styleId="Titel">
    <w:name w:val="Title"/>
    <w:basedOn w:val="Standard"/>
    <w:next w:val="Standard"/>
    <w:link w:val="TitelZchn"/>
    <w:uiPriority w:val="10"/>
    <w:qFormat/>
    <w:rsid w:val="005C0DF5"/>
    <w:pPr>
      <w:spacing w:before="0" w:after="0"/>
      <w:contextualSpacing/>
    </w:pPr>
    <w:rPr>
      <w:rFonts w:eastAsiaTheme="majorEastAsia" w:cstheme="majorBidi"/>
      <w:b/>
      <w:color w:val="00B050"/>
      <w:spacing w:val="-10"/>
      <w:kern w:val="28"/>
      <w:sz w:val="28"/>
      <w:szCs w:val="56"/>
    </w:rPr>
  </w:style>
  <w:style w:type="character" w:customStyle="1" w:styleId="TitelZchn">
    <w:name w:val="Titel Zchn"/>
    <w:basedOn w:val="Absatz-Standardschriftart"/>
    <w:link w:val="Titel"/>
    <w:uiPriority w:val="10"/>
    <w:rsid w:val="005C0DF5"/>
    <w:rPr>
      <w:rFonts w:ascii="Open Sans" w:eastAsiaTheme="majorEastAsia" w:hAnsi="Open Sans" w:cstheme="majorBidi"/>
      <w:b/>
      <w:color w:val="00B050"/>
      <w:spacing w:val="-10"/>
      <w:kern w:val="28"/>
      <w:sz w:val="28"/>
      <w:szCs w:val="56"/>
    </w:rPr>
  </w:style>
  <w:style w:type="character" w:styleId="SchwacheHervorhebung">
    <w:name w:val="Subtle Emphasis"/>
    <w:basedOn w:val="Absatz-Standardschriftart"/>
    <w:uiPriority w:val="19"/>
    <w:qFormat/>
    <w:rsid w:val="005C0DF5"/>
    <w:rPr>
      <w:rFonts w:ascii="Open Sans" w:hAnsi="Open Sans"/>
      <w:i/>
      <w:iCs/>
      <w:color w:val="404040" w:themeColor="text1" w:themeTint="BF"/>
      <w:sz w:val="20"/>
    </w:rPr>
  </w:style>
  <w:style w:type="character" w:customStyle="1" w:styleId="berschrift1Zchn">
    <w:name w:val="Überschrift 1 Zchn"/>
    <w:basedOn w:val="Absatz-Standardschriftart"/>
    <w:link w:val="berschrift1"/>
    <w:uiPriority w:val="9"/>
    <w:rsid w:val="005C0DF5"/>
    <w:rPr>
      <w:rFonts w:ascii="Open Sans" w:eastAsiaTheme="majorEastAsia" w:hAnsi="Open Sans" w:cstheme="majorBidi"/>
      <w:b/>
      <w:color w:val="000000" w:themeColor="text1"/>
      <w:szCs w:val="32"/>
    </w:rPr>
  </w:style>
  <w:style w:type="character" w:styleId="Zeilennummer">
    <w:name w:val="line number"/>
    <w:basedOn w:val="Absatz-Standardschriftart"/>
    <w:uiPriority w:val="99"/>
    <w:semiHidden/>
    <w:unhideWhenUsed/>
    <w:rsid w:val="00B34BC6"/>
    <w:rPr>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4BC6"/>
    <w:pPr>
      <w:spacing w:before="120" w:after="240" w:line="240" w:lineRule="auto"/>
      <w:jc w:val="both"/>
    </w:pPr>
    <w:rPr>
      <w:rFonts w:ascii="Open Sans" w:hAnsi="Open Sans"/>
      <w:sz w:val="18"/>
    </w:rPr>
  </w:style>
  <w:style w:type="paragraph" w:styleId="berschrift1">
    <w:name w:val="heading 1"/>
    <w:basedOn w:val="Standard"/>
    <w:next w:val="Standard"/>
    <w:link w:val="berschrift1Zchn"/>
    <w:uiPriority w:val="9"/>
    <w:qFormat/>
    <w:rsid w:val="005C0DF5"/>
    <w:pPr>
      <w:keepNext/>
      <w:keepLines/>
      <w:numPr>
        <w:numId w:val="8"/>
      </w:numPr>
      <w:spacing w:before="240" w:after="0"/>
      <w:outlineLvl w:val="0"/>
    </w:pPr>
    <w:rPr>
      <w:rFonts w:eastAsiaTheme="majorEastAsia" w:cstheme="majorBidi"/>
      <w:b/>
      <w:color w:val="000000" w:themeColor="text1"/>
      <w:sz w:val="22"/>
      <w:szCs w:val="32"/>
    </w:rPr>
  </w:style>
  <w:style w:type="paragraph" w:styleId="berschrift2">
    <w:name w:val="heading 2"/>
    <w:basedOn w:val="Untertitel"/>
    <w:next w:val="Untertitel"/>
    <w:link w:val="berschrift2Zchn"/>
    <w:uiPriority w:val="9"/>
    <w:unhideWhenUsed/>
    <w:qFormat/>
    <w:rsid w:val="005C0DF5"/>
    <w:pPr>
      <w:keepNext/>
      <w:keepLines/>
      <w:numPr>
        <w:ilvl w:val="0"/>
        <w:numId w:val="9"/>
      </w:numPr>
      <w:spacing w:before="200" w:after="0"/>
      <w:outlineLvl w:val="1"/>
    </w:pPr>
    <w:rPr>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6B2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6B21"/>
    <w:rPr>
      <w:rFonts w:ascii="Tahoma" w:hAnsi="Tahoma" w:cs="Tahoma"/>
      <w:sz w:val="16"/>
      <w:szCs w:val="16"/>
    </w:rPr>
  </w:style>
  <w:style w:type="paragraph" w:styleId="Kopfzeile">
    <w:name w:val="header"/>
    <w:basedOn w:val="Standard"/>
    <w:link w:val="KopfzeileZchn"/>
    <w:uiPriority w:val="99"/>
    <w:unhideWhenUsed/>
    <w:rsid w:val="008251B2"/>
    <w:pPr>
      <w:tabs>
        <w:tab w:val="center" w:pos="4536"/>
        <w:tab w:val="right" w:pos="9072"/>
      </w:tabs>
      <w:spacing w:after="0"/>
    </w:pPr>
  </w:style>
  <w:style w:type="character" w:customStyle="1" w:styleId="KopfzeileZchn">
    <w:name w:val="Kopfzeile Zchn"/>
    <w:basedOn w:val="Absatz-Standardschriftart"/>
    <w:link w:val="Kopfzeile"/>
    <w:uiPriority w:val="99"/>
    <w:rsid w:val="008251B2"/>
  </w:style>
  <w:style w:type="paragraph" w:styleId="Fuzeile">
    <w:name w:val="footer"/>
    <w:basedOn w:val="Standard"/>
    <w:link w:val="FuzeileZchn"/>
    <w:uiPriority w:val="99"/>
    <w:unhideWhenUsed/>
    <w:rsid w:val="008251B2"/>
    <w:pPr>
      <w:tabs>
        <w:tab w:val="center" w:pos="4536"/>
        <w:tab w:val="right" w:pos="9072"/>
      </w:tabs>
      <w:spacing w:after="0"/>
    </w:pPr>
  </w:style>
  <w:style w:type="character" w:customStyle="1" w:styleId="FuzeileZchn">
    <w:name w:val="Fußzeile Zchn"/>
    <w:basedOn w:val="Absatz-Standardschriftart"/>
    <w:link w:val="Fuzeile"/>
    <w:uiPriority w:val="99"/>
    <w:rsid w:val="008251B2"/>
  </w:style>
  <w:style w:type="paragraph" w:styleId="Listenabsatz">
    <w:name w:val="List Paragraph"/>
    <w:basedOn w:val="Standard"/>
    <w:uiPriority w:val="34"/>
    <w:qFormat/>
    <w:rsid w:val="00DA3D7A"/>
    <w:pPr>
      <w:ind w:left="720"/>
      <w:contextualSpacing/>
    </w:pPr>
  </w:style>
  <w:style w:type="paragraph" w:styleId="Untertitel">
    <w:name w:val="Subtitle"/>
    <w:basedOn w:val="Standard"/>
    <w:next w:val="Standard"/>
    <w:link w:val="UntertitelZchn"/>
    <w:uiPriority w:val="11"/>
    <w:qFormat/>
    <w:rsid w:val="005C0DF5"/>
    <w:pPr>
      <w:numPr>
        <w:ilvl w:val="1"/>
      </w:numPr>
    </w:pPr>
    <w:rPr>
      <w:rFonts w:eastAsiaTheme="majorEastAsia" w:cstheme="majorBidi"/>
      <w:b/>
      <w:iCs/>
      <w:spacing w:val="15"/>
      <w:sz w:val="22"/>
      <w:szCs w:val="24"/>
    </w:rPr>
  </w:style>
  <w:style w:type="character" w:customStyle="1" w:styleId="UntertitelZchn">
    <w:name w:val="Untertitel Zchn"/>
    <w:basedOn w:val="Absatz-Standardschriftart"/>
    <w:link w:val="Untertitel"/>
    <w:uiPriority w:val="11"/>
    <w:rsid w:val="005C0DF5"/>
    <w:rPr>
      <w:rFonts w:ascii="Open Sans" w:eastAsiaTheme="majorEastAsia" w:hAnsi="Open Sans" w:cstheme="majorBidi"/>
      <w:b/>
      <w:iCs/>
      <w:spacing w:val="15"/>
      <w:szCs w:val="24"/>
    </w:rPr>
  </w:style>
  <w:style w:type="character" w:customStyle="1" w:styleId="berschrift2Zchn">
    <w:name w:val="Überschrift 2 Zchn"/>
    <w:basedOn w:val="Absatz-Standardschriftart"/>
    <w:link w:val="berschrift2"/>
    <w:uiPriority w:val="9"/>
    <w:rsid w:val="005C0DF5"/>
    <w:rPr>
      <w:rFonts w:ascii="Open Sans" w:eastAsiaTheme="majorEastAsia" w:hAnsi="Open Sans" w:cstheme="majorBidi"/>
      <w:b/>
      <w:bCs/>
      <w:iCs/>
      <w:color w:val="000000" w:themeColor="text1"/>
      <w:spacing w:val="15"/>
      <w:szCs w:val="26"/>
    </w:rPr>
  </w:style>
  <w:style w:type="paragraph" w:styleId="Beschriftung">
    <w:name w:val="caption"/>
    <w:basedOn w:val="Standard"/>
    <w:next w:val="Standard"/>
    <w:uiPriority w:val="35"/>
    <w:unhideWhenUsed/>
    <w:qFormat/>
    <w:rsid w:val="000C481F"/>
    <w:pPr>
      <w:ind w:left="720" w:hanging="720"/>
    </w:pPr>
    <w:rPr>
      <w:b/>
      <w:bCs/>
      <w:sz w:val="16"/>
      <w:szCs w:val="18"/>
    </w:rPr>
  </w:style>
  <w:style w:type="table" w:styleId="Tabellenraster">
    <w:name w:val="Table Grid"/>
    <w:basedOn w:val="NormaleTabelle"/>
    <w:uiPriority w:val="59"/>
    <w:rsid w:val="00D7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57C47"/>
    <w:rPr>
      <w:color w:val="808080"/>
    </w:rPr>
  </w:style>
  <w:style w:type="character" w:styleId="Hyperlink">
    <w:name w:val="Hyperlink"/>
    <w:basedOn w:val="Absatz-Standardschriftart"/>
    <w:uiPriority w:val="99"/>
    <w:unhideWhenUsed/>
    <w:rsid w:val="00886BAD"/>
    <w:rPr>
      <w:color w:val="0000FF" w:themeColor="hyperlink"/>
      <w:u w:val="single"/>
    </w:rPr>
  </w:style>
  <w:style w:type="character" w:customStyle="1" w:styleId="UnresolvedMention">
    <w:name w:val="Unresolved Mention"/>
    <w:basedOn w:val="Absatz-Standardschriftart"/>
    <w:uiPriority w:val="99"/>
    <w:semiHidden/>
    <w:unhideWhenUsed/>
    <w:rsid w:val="00501335"/>
    <w:rPr>
      <w:color w:val="808080"/>
      <w:shd w:val="clear" w:color="auto" w:fill="E6E6E6"/>
    </w:rPr>
  </w:style>
  <w:style w:type="numbering" w:customStyle="1" w:styleId="JTSPListe">
    <w:name w:val="JTSP Liste"/>
    <w:uiPriority w:val="99"/>
    <w:rsid w:val="00501335"/>
  </w:style>
  <w:style w:type="numbering" w:customStyle="1" w:styleId="JTSPListe0">
    <w:name w:val="JTSP Liste"/>
    <w:next w:val="JTSPListe"/>
    <w:uiPriority w:val="99"/>
    <w:rsid w:val="00501335"/>
  </w:style>
  <w:style w:type="paragraph" w:styleId="Titel">
    <w:name w:val="Title"/>
    <w:basedOn w:val="Standard"/>
    <w:next w:val="Standard"/>
    <w:link w:val="TitelZchn"/>
    <w:uiPriority w:val="10"/>
    <w:qFormat/>
    <w:rsid w:val="005C0DF5"/>
    <w:pPr>
      <w:spacing w:before="0" w:after="0"/>
      <w:contextualSpacing/>
    </w:pPr>
    <w:rPr>
      <w:rFonts w:eastAsiaTheme="majorEastAsia" w:cstheme="majorBidi"/>
      <w:b/>
      <w:color w:val="00B050"/>
      <w:spacing w:val="-10"/>
      <w:kern w:val="28"/>
      <w:sz w:val="28"/>
      <w:szCs w:val="56"/>
    </w:rPr>
  </w:style>
  <w:style w:type="character" w:customStyle="1" w:styleId="TitelZchn">
    <w:name w:val="Titel Zchn"/>
    <w:basedOn w:val="Absatz-Standardschriftart"/>
    <w:link w:val="Titel"/>
    <w:uiPriority w:val="10"/>
    <w:rsid w:val="005C0DF5"/>
    <w:rPr>
      <w:rFonts w:ascii="Open Sans" w:eastAsiaTheme="majorEastAsia" w:hAnsi="Open Sans" w:cstheme="majorBidi"/>
      <w:b/>
      <w:color w:val="00B050"/>
      <w:spacing w:val="-10"/>
      <w:kern w:val="28"/>
      <w:sz w:val="28"/>
      <w:szCs w:val="56"/>
    </w:rPr>
  </w:style>
  <w:style w:type="character" w:styleId="SchwacheHervorhebung">
    <w:name w:val="Subtle Emphasis"/>
    <w:basedOn w:val="Absatz-Standardschriftart"/>
    <w:uiPriority w:val="19"/>
    <w:qFormat/>
    <w:rsid w:val="005C0DF5"/>
    <w:rPr>
      <w:rFonts w:ascii="Open Sans" w:hAnsi="Open Sans"/>
      <w:i/>
      <w:iCs/>
      <w:color w:val="404040" w:themeColor="text1" w:themeTint="BF"/>
      <w:sz w:val="20"/>
    </w:rPr>
  </w:style>
  <w:style w:type="character" w:customStyle="1" w:styleId="berschrift1Zchn">
    <w:name w:val="Überschrift 1 Zchn"/>
    <w:basedOn w:val="Absatz-Standardschriftart"/>
    <w:link w:val="berschrift1"/>
    <w:uiPriority w:val="9"/>
    <w:rsid w:val="005C0DF5"/>
    <w:rPr>
      <w:rFonts w:ascii="Open Sans" w:eastAsiaTheme="majorEastAsia" w:hAnsi="Open Sans" w:cstheme="majorBidi"/>
      <w:b/>
      <w:color w:val="000000" w:themeColor="text1"/>
      <w:szCs w:val="32"/>
    </w:rPr>
  </w:style>
  <w:style w:type="character" w:styleId="Zeilennummer">
    <w:name w:val="line number"/>
    <w:basedOn w:val="Absatz-Standardschriftart"/>
    <w:uiPriority w:val="99"/>
    <w:semiHidden/>
    <w:unhideWhenUsed/>
    <w:rsid w:val="00B34BC6"/>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876">
      <w:bodyDiv w:val="1"/>
      <w:marLeft w:val="0"/>
      <w:marRight w:val="0"/>
      <w:marTop w:val="0"/>
      <w:marBottom w:val="0"/>
      <w:divBdr>
        <w:top w:val="none" w:sz="0" w:space="0" w:color="auto"/>
        <w:left w:val="none" w:sz="0" w:space="0" w:color="auto"/>
        <w:bottom w:val="none" w:sz="0" w:space="0" w:color="auto"/>
        <w:right w:val="none" w:sz="0" w:space="0" w:color="auto"/>
      </w:divBdr>
      <w:divsChild>
        <w:div w:id="1032145893">
          <w:marLeft w:val="0"/>
          <w:marRight w:val="0"/>
          <w:marTop w:val="0"/>
          <w:marBottom w:val="0"/>
          <w:divBdr>
            <w:top w:val="none" w:sz="0" w:space="0" w:color="auto"/>
            <w:left w:val="none" w:sz="0" w:space="0" w:color="auto"/>
            <w:bottom w:val="none" w:sz="0" w:space="0" w:color="auto"/>
            <w:right w:val="none" w:sz="0" w:space="0" w:color="auto"/>
          </w:divBdr>
        </w:div>
        <w:div w:id="860780692">
          <w:marLeft w:val="0"/>
          <w:marRight w:val="0"/>
          <w:marTop w:val="0"/>
          <w:marBottom w:val="0"/>
          <w:divBdr>
            <w:top w:val="none" w:sz="0" w:space="0" w:color="auto"/>
            <w:left w:val="none" w:sz="0" w:space="0" w:color="auto"/>
            <w:bottom w:val="none" w:sz="0" w:space="0" w:color="auto"/>
            <w:right w:val="none" w:sz="0" w:space="0" w:color="auto"/>
          </w:divBdr>
        </w:div>
        <w:div w:id="2068451462">
          <w:marLeft w:val="0"/>
          <w:marRight w:val="0"/>
          <w:marTop w:val="0"/>
          <w:marBottom w:val="0"/>
          <w:divBdr>
            <w:top w:val="none" w:sz="0" w:space="0" w:color="auto"/>
            <w:left w:val="none" w:sz="0" w:space="0" w:color="auto"/>
            <w:bottom w:val="none" w:sz="0" w:space="0" w:color="auto"/>
            <w:right w:val="none" w:sz="0" w:space="0" w:color="auto"/>
          </w:divBdr>
        </w:div>
        <w:div w:id="1757941578">
          <w:marLeft w:val="0"/>
          <w:marRight w:val="0"/>
          <w:marTop w:val="0"/>
          <w:marBottom w:val="0"/>
          <w:divBdr>
            <w:top w:val="none" w:sz="0" w:space="0" w:color="auto"/>
            <w:left w:val="none" w:sz="0" w:space="0" w:color="auto"/>
            <w:bottom w:val="none" w:sz="0" w:space="0" w:color="auto"/>
            <w:right w:val="none" w:sz="0" w:space="0" w:color="auto"/>
          </w:divBdr>
        </w:div>
      </w:divsChild>
    </w:div>
    <w:div w:id="1017733058">
      <w:bodyDiv w:val="1"/>
      <w:marLeft w:val="0"/>
      <w:marRight w:val="0"/>
      <w:marTop w:val="0"/>
      <w:marBottom w:val="0"/>
      <w:divBdr>
        <w:top w:val="none" w:sz="0" w:space="0" w:color="auto"/>
        <w:left w:val="none" w:sz="0" w:space="0" w:color="auto"/>
        <w:bottom w:val="none" w:sz="0" w:space="0" w:color="auto"/>
        <w:right w:val="none" w:sz="0" w:space="0" w:color="auto"/>
      </w:divBdr>
      <w:divsChild>
        <w:div w:id="425611421">
          <w:marLeft w:val="0"/>
          <w:marRight w:val="0"/>
          <w:marTop w:val="0"/>
          <w:marBottom w:val="0"/>
          <w:divBdr>
            <w:top w:val="none" w:sz="0" w:space="0" w:color="auto"/>
            <w:left w:val="none" w:sz="0" w:space="0" w:color="auto"/>
            <w:bottom w:val="none" w:sz="0" w:space="0" w:color="auto"/>
            <w:right w:val="none" w:sz="0" w:space="0" w:color="auto"/>
          </w:divBdr>
        </w:div>
        <w:div w:id="1171482207">
          <w:marLeft w:val="0"/>
          <w:marRight w:val="0"/>
          <w:marTop w:val="0"/>
          <w:marBottom w:val="0"/>
          <w:divBdr>
            <w:top w:val="none" w:sz="0" w:space="0" w:color="auto"/>
            <w:left w:val="none" w:sz="0" w:space="0" w:color="auto"/>
            <w:bottom w:val="none" w:sz="0" w:space="0" w:color="auto"/>
            <w:right w:val="none" w:sz="0" w:space="0" w:color="auto"/>
          </w:divBdr>
        </w:div>
        <w:div w:id="1728800850">
          <w:marLeft w:val="0"/>
          <w:marRight w:val="0"/>
          <w:marTop w:val="0"/>
          <w:marBottom w:val="0"/>
          <w:divBdr>
            <w:top w:val="none" w:sz="0" w:space="0" w:color="auto"/>
            <w:left w:val="none" w:sz="0" w:space="0" w:color="auto"/>
            <w:bottom w:val="none" w:sz="0" w:space="0" w:color="auto"/>
            <w:right w:val="none" w:sz="0" w:space="0" w:color="auto"/>
          </w:divBdr>
        </w:div>
        <w:div w:id="1153721614">
          <w:marLeft w:val="0"/>
          <w:marRight w:val="0"/>
          <w:marTop w:val="0"/>
          <w:marBottom w:val="0"/>
          <w:divBdr>
            <w:top w:val="none" w:sz="0" w:space="0" w:color="auto"/>
            <w:left w:val="none" w:sz="0" w:space="0" w:color="auto"/>
            <w:bottom w:val="none" w:sz="0" w:space="0" w:color="auto"/>
            <w:right w:val="none" w:sz="0" w:space="0" w:color="auto"/>
          </w:divBdr>
        </w:div>
        <w:div w:id="1729571267">
          <w:marLeft w:val="0"/>
          <w:marRight w:val="0"/>
          <w:marTop w:val="0"/>
          <w:marBottom w:val="0"/>
          <w:divBdr>
            <w:top w:val="none" w:sz="0" w:space="0" w:color="auto"/>
            <w:left w:val="none" w:sz="0" w:space="0" w:color="auto"/>
            <w:bottom w:val="none" w:sz="0" w:space="0" w:color="auto"/>
            <w:right w:val="none" w:sz="0" w:space="0" w:color="auto"/>
          </w:divBdr>
        </w:div>
        <w:div w:id="806238618">
          <w:marLeft w:val="0"/>
          <w:marRight w:val="0"/>
          <w:marTop w:val="0"/>
          <w:marBottom w:val="0"/>
          <w:divBdr>
            <w:top w:val="none" w:sz="0" w:space="0" w:color="auto"/>
            <w:left w:val="none" w:sz="0" w:space="0" w:color="auto"/>
            <w:bottom w:val="none" w:sz="0" w:space="0" w:color="auto"/>
            <w:right w:val="none" w:sz="0" w:space="0" w:color="auto"/>
          </w:divBdr>
        </w:div>
        <w:div w:id="1660577761">
          <w:marLeft w:val="0"/>
          <w:marRight w:val="0"/>
          <w:marTop w:val="0"/>
          <w:marBottom w:val="0"/>
          <w:divBdr>
            <w:top w:val="none" w:sz="0" w:space="0" w:color="auto"/>
            <w:left w:val="none" w:sz="0" w:space="0" w:color="auto"/>
            <w:bottom w:val="none" w:sz="0" w:space="0" w:color="auto"/>
            <w:right w:val="none" w:sz="0" w:space="0" w:color="auto"/>
          </w:divBdr>
        </w:div>
        <w:div w:id="1212157974">
          <w:marLeft w:val="0"/>
          <w:marRight w:val="0"/>
          <w:marTop w:val="0"/>
          <w:marBottom w:val="0"/>
          <w:divBdr>
            <w:top w:val="none" w:sz="0" w:space="0" w:color="auto"/>
            <w:left w:val="none" w:sz="0" w:space="0" w:color="auto"/>
            <w:bottom w:val="none" w:sz="0" w:space="0" w:color="auto"/>
            <w:right w:val="none" w:sz="0" w:space="0" w:color="auto"/>
          </w:divBdr>
        </w:div>
        <w:div w:id="667711382">
          <w:marLeft w:val="0"/>
          <w:marRight w:val="0"/>
          <w:marTop w:val="0"/>
          <w:marBottom w:val="0"/>
          <w:divBdr>
            <w:top w:val="none" w:sz="0" w:space="0" w:color="auto"/>
            <w:left w:val="none" w:sz="0" w:space="0" w:color="auto"/>
            <w:bottom w:val="none" w:sz="0" w:space="0" w:color="auto"/>
            <w:right w:val="none" w:sz="0" w:space="0" w:color="auto"/>
          </w:divBdr>
        </w:div>
        <w:div w:id="1437289502">
          <w:marLeft w:val="0"/>
          <w:marRight w:val="0"/>
          <w:marTop w:val="0"/>
          <w:marBottom w:val="0"/>
          <w:divBdr>
            <w:top w:val="none" w:sz="0" w:space="0" w:color="auto"/>
            <w:left w:val="none" w:sz="0" w:space="0" w:color="auto"/>
            <w:bottom w:val="none" w:sz="0" w:space="0" w:color="auto"/>
            <w:right w:val="none" w:sz="0" w:space="0" w:color="auto"/>
          </w:divBdr>
        </w:div>
        <w:div w:id="953706791">
          <w:marLeft w:val="0"/>
          <w:marRight w:val="0"/>
          <w:marTop w:val="0"/>
          <w:marBottom w:val="0"/>
          <w:divBdr>
            <w:top w:val="none" w:sz="0" w:space="0" w:color="auto"/>
            <w:left w:val="none" w:sz="0" w:space="0" w:color="auto"/>
            <w:bottom w:val="none" w:sz="0" w:space="0" w:color="auto"/>
            <w:right w:val="none" w:sz="0" w:space="0" w:color="auto"/>
          </w:divBdr>
        </w:div>
        <w:div w:id="542790545">
          <w:marLeft w:val="0"/>
          <w:marRight w:val="0"/>
          <w:marTop w:val="0"/>
          <w:marBottom w:val="0"/>
          <w:divBdr>
            <w:top w:val="none" w:sz="0" w:space="0" w:color="auto"/>
            <w:left w:val="none" w:sz="0" w:space="0" w:color="auto"/>
            <w:bottom w:val="none" w:sz="0" w:space="0" w:color="auto"/>
            <w:right w:val="none" w:sz="0" w:space="0" w:color="auto"/>
          </w:divBdr>
        </w:div>
        <w:div w:id="82798525">
          <w:marLeft w:val="0"/>
          <w:marRight w:val="0"/>
          <w:marTop w:val="0"/>
          <w:marBottom w:val="0"/>
          <w:divBdr>
            <w:top w:val="none" w:sz="0" w:space="0" w:color="auto"/>
            <w:left w:val="none" w:sz="0" w:space="0" w:color="auto"/>
            <w:bottom w:val="none" w:sz="0" w:space="0" w:color="auto"/>
            <w:right w:val="none" w:sz="0" w:space="0" w:color="auto"/>
          </w:divBdr>
        </w:div>
        <w:div w:id="1531992484">
          <w:marLeft w:val="0"/>
          <w:marRight w:val="0"/>
          <w:marTop w:val="0"/>
          <w:marBottom w:val="0"/>
          <w:divBdr>
            <w:top w:val="none" w:sz="0" w:space="0" w:color="auto"/>
            <w:left w:val="none" w:sz="0" w:space="0" w:color="auto"/>
            <w:bottom w:val="none" w:sz="0" w:space="0" w:color="auto"/>
            <w:right w:val="none" w:sz="0" w:space="0" w:color="auto"/>
          </w:divBdr>
        </w:div>
        <w:div w:id="2016375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number.org"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rresponding.author@exampl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D990-D121-40E4-A98D-FD80F7BA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Gruenwald</dc:creator>
  <cp:lastModifiedBy>Johannes Grünwald</cp:lastModifiedBy>
  <cp:revision>2</cp:revision>
  <cp:lastPrinted>2018-07-17T12:51:00Z</cp:lastPrinted>
  <dcterms:created xsi:type="dcterms:W3CDTF">2025-07-07T07:01:00Z</dcterms:created>
  <dcterms:modified xsi:type="dcterms:W3CDTF">2025-07-07T07:01:00Z</dcterms:modified>
</cp:coreProperties>
</file>